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E39" w:rsidRPr="003140BF" w:rsidRDefault="00AF6E39" w:rsidP="00AF6E39">
      <w:pPr>
        <w:pStyle w:val="1"/>
        <w:spacing w:before="160" w:line="240" w:lineRule="auto"/>
        <w:ind w:firstLine="0"/>
        <w:rPr>
          <w:sz w:val="24"/>
          <w:szCs w:val="24"/>
        </w:rPr>
      </w:pPr>
      <w:r w:rsidRPr="003140BF">
        <w:rPr>
          <w:b/>
          <w:sz w:val="24"/>
          <w:szCs w:val="24"/>
        </w:rPr>
        <w:t>Тема урока- «Реки»</w:t>
      </w:r>
      <w:r w:rsidRPr="003140BF">
        <w:rPr>
          <w:sz w:val="24"/>
          <w:szCs w:val="24"/>
        </w:rPr>
        <w:t>.</w:t>
      </w:r>
    </w:p>
    <w:p w:rsidR="00AF6E39" w:rsidRPr="003140BF" w:rsidRDefault="00AF6E39" w:rsidP="00AF6E39">
      <w:pPr>
        <w:jc w:val="both"/>
      </w:pPr>
      <w:r w:rsidRPr="003140BF">
        <w:rPr>
          <w:b/>
        </w:rPr>
        <w:t>Тип урок</w:t>
      </w:r>
      <w:proofErr w:type="gramStart"/>
      <w:r w:rsidRPr="003140BF">
        <w:rPr>
          <w:b/>
        </w:rPr>
        <w:t>а-</w:t>
      </w:r>
      <w:proofErr w:type="gramEnd"/>
      <w:r w:rsidRPr="003140BF">
        <w:rPr>
          <w:b/>
        </w:rPr>
        <w:t xml:space="preserve"> </w:t>
      </w:r>
      <w:r w:rsidRPr="003140BF">
        <w:t>урок «открытия» новых  знаний</w:t>
      </w:r>
    </w:p>
    <w:p w:rsidR="00AF6E39" w:rsidRPr="003140BF" w:rsidRDefault="00AF6E39" w:rsidP="00AF6E39">
      <w:pPr>
        <w:jc w:val="both"/>
      </w:pPr>
      <w:r w:rsidRPr="003140BF">
        <w:rPr>
          <w:b/>
        </w:rPr>
        <w:t>Технологии урока -</w:t>
      </w:r>
      <w:r w:rsidRPr="003140BF">
        <w:t xml:space="preserve"> </w:t>
      </w:r>
      <w:proofErr w:type="spellStart"/>
      <w:r w:rsidRPr="003140BF">
        <w:t>Здоровьесберегающие</w:t>
      </w:r>
      <w:proofErr w:type="spellEnd"/>
      <w:r w:rsidRPr="003140BF">
        <w:t xml:space="preserve"> технологии, интерактивного обучения - компьютерных технологий, технология группового обучения.</w:t>
      </w:r>
    </w:p>
    <w:p w:rsidR="00AF6E39" w:rsidRPr="003140BF" w:rsidRDefault="00AF6E39" w:rsidP="00AF6E39">
      <w:pPr>
        <w:pStyle w:val="1"/>
        <w:spacing w:before="160" w:line="240" w:lineRule="auto"/>
        <w:ind w:firstLine="0"/>
        <w:rPr>
          <w:sz w:val="24"/>
          <w:szCs w:val="24"/>
        </w:rPr>
      </w:pPr>
      <w:r w:rsidRPr="003140BF">
        <w:rPr>
          <w:b/>
          <w:sz w:val="24"/>
          <w:szCs w:val="24"/>
        </w:rPr>
        <w:t>Цель урока -</w:t>
      </w:r>
      <w:r w:rsidRPr="003140BF">
        <w:rPr>
          <w:sz w:val="24"/>
          <w:szCs w:val="24"/>
        </w:rPr>
        <w:t xml:space="preserve"> Формирование общих представлений о реке и ее основных элементах</w:t>
      </w:r>
    </w:p>
    <w:p w:rsidR="00AF6E39" w:rsidRPr="003140BF" w:rsidRDefault="00AF6E39" w:rsidP="00AF6E39">
      <w:pPr>
        <w:rPr>
          <w:color w:val="000000"/>
        </w:rPr>
      </w:pPr>
      <w:r w:rsidRPr="003140BF">
        <w:rPr>
          <w:b/>
          <w:bCs/>
          <w:color w:val="000000"/>
        </w:rPr>
        <w:t>Образовательные задачи </w:t>
      </w:r>
      <w:r w:rsidRPr="0041058F">
        <w:rPr>
          <w:color w:val="000000"/>
          <w:u w:val="single"/>
        </w:rPr>
        <w:t>(</w:t>
      </w:r>
      <w:r w:rsidRPr="0041058F">
        <w:rPr>
          <w:iCs/>
          <w:color w:val="000000"/>
        </w:rPr>
        <w:t xml:space="preserve">формирование </w:t>
      </w:r>
      <w:proofErr w:type="gramStart"/>
      <w:r w:rsidRPr="0041058F">
        <w:rPr>
          <w:iCs/>
          <w:color w:val="000000"/>
        </w:rPr>
        <w:t>познавательных</w:t>
      </w:r>
      <w:proofErr w:type="gramEnd"/>
      <w:r w:rsidRPr="0041058F">
        <w:rPr>
          <w:iCs/>
          <w:color w:val="000000"/>
        </w:rPr>
        <w:t xml:space="preserve"> УУД</w:t>
      </w:r>
      <w:r w:rsidRPr="0041058F">
        <w:rPr>
          <w:color w:val="000000"/>
          <w:u w:val="single"/>
        </w:rPr>
        <w:t>)</w:t>
      </w:r>
      <w:r w:rsidRPr="0041058F">
        <w:rPr>
          <w:b/>
          <w:bCs/>
          <w:color w:val="000000"/>
        </w:rPr>
        <w:t>:</w:t>
      </w:r>
    </w:p>
    <w:p w:rsidR="00AF6E39" w:rsidRPr="003140BF" w:rsidRDefault="00AF6E39" w:rsidP="00AF6E39">
      <w:pPr>
        <w:spacing w:after="168"/>
        <w:rPr>
          <w:color w:val="000000"/>
        </w:rPr>
      </w:pPr>
      <w:r w:rsidRPr="003140BF">
        <w:rPr>
          <w:color w:val="000000"/>
        </w:rPr>
        <w:t>- Сформировать понятие «река», «речной бассейн», «речная система», «водораздел»;</w:t>
      </w:r>
    </w:p>
    <w:p w:rsidR="00AF6E39" w:rsidRPr="003140BF" w:rsidRDefault="00AF6E39" w:rsidP="00AF6E39">
      <w:pPr>
        <w:spacing w:after="168"/>
        <w:rPr>
          <w:color w:val="000000"/>
        </w:rPr>
      </w:pPr>
      <w:r w:rsidRPr="003140BF">
        <w:rPr>
          <w:color w:val="000000"/>
        </w:rPr>
        <w:t>- Сформировать представление об основных частях реки (исток, устье, русло, приток, излучина);</w:t>
      </w:r>
    </w:p>
    <w:p w:rsidR="00AF6E39" w:rsidRPr="003140BF" w:rsidRDefault="00AF6E39" w:rsidP="00AF6E39">
      <w:pPr>
        <w:spacing w:after="168"/>
        <w:rPr>
          <w:color w:val="000000"/>
        </w:rPr>
      </w:pPr>
      <w:r w:rsidRPr="003140BF">
        <w:rPr>
          <w:color w:val="000000"/>
        </w:rPr>
        <w:t>- Научить устанавливать причинно-следственные связи зависимости рек от климата и рельефа, направления течения реки от характера рельефа, типа горных пород;</w:t>
      </w:r>
    </w:p>
    <w:p w:rsidR="00AF6E39" w:rsidRPr="003140BF" w:rsidRDefault="00AF6E39" w:rsidP="00AF6E39">
      <w:pPr>
        <w:spacing w:after="168"/>
        <w:rPr>
          <w:color w:val="000000"/>
        </w:rPr>
      </w:pPr>
      <w:r w:rsidRPr="003140BF">
        <w:rPr>
          <w:color w:val="000000"/>
        </w:rPr>
        <w:t>- Продолжить формирование умения описывать географический объект; развивать навыки работы с географической картой.</w:t>
      </w:r>
    </w:p>
    <w:p w:rsidR="00AF6E39" w:rsidRPr="003140BF" w:rsidRDefault="00AF6E39" w:rsidP="00AF6E39">
      <w:pPr>
        <w:rPr>
          <w:color w:val="000000"/>
        </w:rPr>
      </w:pPr>
      <w:r w:rsidRPr="003140BF">
        <w:rPr>
          <w:b/>
          <w:bCs/>
          <w:color w:val="000000"/>
        </w:rPr>
        <w:t>Развивающие задачи </w:t>
      </w:r>
      <w:r w:rsidRPr="0041058F">
        <w:rPr>
          <w:color w:val="000000"/>
        </w:rPr>
        <w:t>(</w:t>
      </w:r>
      <w:r w:rsidRPr="0041058F">
        <w:rPr>
          <w:iCs/>
          <w:color w:val="000000"/>
        </w:rPr>
        <w:t xml:space="preserve">формирование </w:t>
      </w:r>
      <w:proofErr w:type="gramStart"/>
      <w:r w:rsidRPr="0041058F">
        <w:rPr>
          <w:iCs/>
          <w:color w:val="000000"/>
        </w:rPr>
        <w:t>регулятивных</w:t>
      </w:r>
      <w:proofErr w:type="gramEnd"/>
      <w:r w:rsidRPr="0041058F">
        <w:rPr>
          <w:iCs/>
          <w:color w:val="000000"/>
        </w:rPr>
        <w:t xml:space="preserve"> УУД</w:t>
      </w:r>
      <w:r w:rsidRPr="0041058F">
        <w:rPr>
          <w:color w:val="000000"/>
        </w:rPr>
        <w:t>)</w:t>
      </w:r>
      <w:r w:rsidRPr="0041058F">
        <w:rPr>
          <w:b/>
          <w:bCs/>
          <w:color w:val="000000"/>
        </w:rPr>
        <w:t>:</w:t>
      </w:r>
    </w:p>
    <w:p w:rsidR="00AF6E39" w:rsidRPr="003140BF" w:rsidRDefault="00AF6E39" w:rsidP="00AF6E39">
      <w:pPr>
        <w:spacing w:after="168"/>
        <w:rPr>
          <w:color w:val="000000"/>
        </w:rPr>
      </w:pPr>
      <w:r w:rsidRPr="003140BF">
        <w:rPr>
          <w:color w:val="000000"/>
        </w:rPr>
        <w:t>- совершенствовать умения ориентироваться по географической карте;</w:t>
      </w:r>
    </w:p>
    <w:p w:rsidR="00AF6E39" w:rsidRPr="003140BF" w:rsidRDefault="00AF6E39" w:rsidP="00AF6E39">
      <w:pPr>
        <w:spacing w:after="168"/>
        <w:rPr>
          <w:color w:val="000000"/>
        </w:rPr>
      </w:pPr>
      <w:r w:rsidRPr="003140BF">
        <w:rPr>
          <w:color w:val="000000"/>
        </w:rPr>
        <w:t>- продолжить формирование картографической грамотности;</w:t>
      </w:r>
    </w:p>
    <w:p w:rsidR="00AF6E39" w:rsidRPr="003140BF" w:rsidRDefault="00AF6E39" w:rsidP="00AF6E39">
      <w:pPr>
        <w:spacing w:after="168"/>
        <w:rPr>
          <w:color w:val="000000"/>
        </w:rPr>
      </w:pPr>
      <w:r w:rsidRPr="003140BF">
        <w:rPr>
          <w:color w:val="000000"/>
        </w:rPr>
        <w:t>- организовать свою деятельность, определять ее цели и задачи.</w:t>
      </w:r>
    </w:p>
    <w:p w:rsidR="00AF6E39" w:rsidRPr="003140BF" w:rsidRDefault="00AF6E39" w:rsidP="00AF6E39">
      <w:pPr>
        <w:spacing w:after="168"/>
        <w:rPr>
          <w:color w:val="000000"/>
        </w:rPr>
      </w:pPr>
      <w:r w:rsidRPr="003140BF">
        <w:rPr>
          <w:color w:val="000000"/>
        </w:rPr>
        <w:t>- вести самостоятельный поиск, анализ, отбор информации. Получать информацию с помощью информационных технологий</w:t>
      </w:r>
    </w:p>
    <w:p w:rsidR="00AF6E39" w:rsidRPr="003140BF" w:rsidRDefault="00AF6E39" w:rsidP="00AF6E39">
      <w:pPr>
        <w:spacing w:after="360"/>
        <w:rPr>
          <w:b/>
          <w:bCs/>
          <w:iCs/>
        </w:rPr>
      </w:pPr>
      <w:r w:rsidRPr="003140BF">
        <w:rPr>
          <w:b/>
          <w:bCs/>
          <w:color w:val="000000"/>
        </w:rPr>
        <w:t>Воспитательные задачи </w:t>
      </w:r>
      <w:r w:rsidRPr="0041058F">
        <w:rPr>
          <w:color w:val="000000"/>
          <w:u w:val="single"/>
        </w:rPr>
        <w:t>(</w:t>
      </w:r>
      <w:r w:rsidRPr="0041058F">
        <w:rPr>
          <w:iCs/>
          <w:color w:val="000000"/>
        </w:rPr>
        <w:t xml:space="preserve">формирование </w:t>
      </w:r>
      <w:proofErr w:type="gramStart"/>
      <w:r w:rsidRPr="0041058F">
        <w:rPr>
          <w:iCs/>
          <w:color w:val="000000"/>
        </w:rPr>
        <w:t>коммуникативных</w:t>
      </w:r>
      <w:proofErr w:type="gramEnd"/>
      <w:r w:rsidRPr="0041058F">
        <w:rPr>
          <w:iCs/>
          <w:color w:val="000000"/>
        </w:rPr>
        <w:t xml:space="preserve"> и личностных УУД</w:t>
      </w:r>
      <w:r>
        <w:rPr>
          <w:iCs/>
          <w:color w:val="000000"/>
        </w:rPr>
        <w:t>)</w:t>
      </w:r>
      <w:r w:rsidRPr="003140BF">
        <w:rPr>
          <w:b/>
          <w:bCs/>
          <w:iCs/>
        </w:rPr>
        <w:t>:</w:t>
      </w:r>
    </w:p>
    <w:p w:rsidR="00AF6E39" w:rsidRPr="003140BF" w:rsidRDefault="00AF6E39" w:rsidP="00AF6E39">
      <w:pPr>
        <w:spacing w:after="360"/>
        <w:rPr>
          <w:b/>
          <w:bCs/>
          <w:i/>
          <w:iCs/>
        </w:rPr>
      </w:pPr>
      <w:r w:rsidRPr="003140BF">
        <w:rPr>
          <w:b/>
          <w:bCs/>
          <w:iCs/>
        </w:rPr>
        <w:t xml:space="preserve">- </w:t>
      </w:r>
      <w:r w:rsidRPr="003140BF">
        <w:t xml:space="preserve">Воспитывать у учащихся чувство любви и бережного отношения к природе, умение </w:t>
      </w:r>
      <w:r w:rsidRPr="00C250DB">
        <w:rPr>
          <w:b/>
        </w:rPr>
        <w:t>видеть красоту родного края</w:t>
      </w:r>
      <w:r w:rsidRPr="003140BF">
        <w:t>, окружающего мира воспитывать экологическую культуру.</w:t>
      </w:r>
    </w:p>
    <w:p w:rsidR="00AF6E39" w:rsidRPr="003140BF" w:rsidRDefault="00AF6E39" w:rsidP="00AF6E39">
      <w:pPr>
        <w:rPr>
          <w:color w:val="000000"/>
        </w:rPr>
      </w:pPr>
      <w:r w:rsidRPr="003140BF">
        <w:rPr>
          <w:b/>
          <w:bCs/>
          <w:color w:val="000000"/>
        </w:rPr>
        <w:t>Планируемые результаты</w:t>
      </w:r>
      <w:r w:rsidRPr="003140BF">
        <w:rPr>
          <w:i/>
          <w:iCs/>
          <w:color w:val="000000"/>
        </w:rPr>
        <w:t>: учащиеся научатся</w:t>
      </w:r>
    </w:p>
    <w:p w:rsidR="00AF6E39" w:rsidRPr="003140BF" w:rsidRDefault="00AF6E39" w:rsidP="00AF6E39">
      <w:pPr>
        <w:rPr>
          <w:color w:val="000000"/>
        </w:rPr>
      </w:pPr>
      <w:r w:rsidRPr="003140BF">
        <w:rPr>
          <w:color w:val="000000"/>
        </w:rPr>
        <w:t>· </w:t>
      </w:r>
      <w:r w:rsidRPr="003140BF">
        <w:rPr>
          <w:b/>
          <w:bCs/>
          <w:color w:val="000000"/>
        </w:rPr>
        <w:t>Определять </w:t>
      </w:r>
      <w:r w:rsidRPr="003140BF">
        <w:rPr>
          <w:color w:val="000000"/>
        </w:rPr>
        <w:t>и </w:t>
      </w:r>
      <w:r w:rsidRPr="003140BF">
        <w:rPr>
          <w:b/>
          <w:bCs/>
          <w:color w:val="000000"/>
        </w:rPr>
        <w:t>показывать </w:t>
      </w:r>
      <w:r w:rsidRPr="003140BF">
        <w:rPr>
          <w:color w:val="000000"/>
        </w:rPr>
        <w:t>по карте и</w:t>
      </w:r>
      <w:r>
        <w:rPr>
          <w:color w:val="000000"/>
        </w:rPr>
        <w:t>стоки, устья, притоки рек, водо</w:t>
      </w:r>
      <w:r w:rsidRPr="003140BF">
        <w:rPr>
          <w:color w:val="000000"/>
        </w:rPr>
        <w:t>сборные бассейны, водоразделы</w:t>
      </w:r>
    </w:p>
    <w:p w:rsidR="00AF6E39" w:rsidRPr="003140BF" w:rsidRDefault="00AF6E39" w:rsidP="00AF6E39">
      <w:pPr>
        <w:rPr>
          <w:color w:val="000000"/>
        </w:rPr>
      </w:pPr>
      <w:r w:rsidRPr="003140BF">
        <w:rPr>
          <w:color w:val="000000"/>
        </w:rPr>
        <w:t>· </w:t>
      </w:r>
      <w:r w:rsidRPr="003140BF">
        <w:rPr>
          <w:b/>
          <w:bCs/>
          <w:color w:val="000000"/>
        </w:rPr>
        <w:t>Обозначать </w:t>
      </w:r>
      <w:r w:rsidRPr="003140BF">
        <w:rPr>
          <w:color w:val="000000"/>
        </w:rPr>
        <w:t>и </w:t>
      </w:r>
      <w:r w:rsidRPr="003140BF">
        <w:rPr>
          <w:b/>
          <w:bCs/>
          <w:color w:val="000000"/>
        </w:rPr>
        <w:t>подписывать </w:t>
      </w:r>
      <w:r w:rsidRPr="003140BF">
        <w:rPr>
          <w:color w:val="000000"/>
        </w:rPr>
        <w:t>на контурной карте крупнейшие реки мира и их части, водосборные бассейны и водоразделы.</w:t>
      </w:r>
    </w:p>
    <w:p w:rsidR="00AF6E39" w:rsidRPr="003140BF" w:rsidRDefault="00AF6E39" w:rsidP="00AF6E39">
      <w:pPr>
        <w:rPr>
          <w:color w:val="000000"/>
        </w:rPr>
      </w:pPr>
      <w:r w:rsidRPr="003140BF">
        <w:rPr>
          <w:color w:val="000000"/>
        </w:rPr>
        <w:t>· </w:t>
      </w:r>
      <w:r w:rsidRPr="003140BF">
        <w:rPr>
          <w:b/>
          <w:bCs/>
          <w:color w:val="000000"/>
        </w:rPr>
        <w:t>Составлять </w:t>
      </w:r>
      <w:r w:rsidRPr="003140BF">
        <w:rPr>
          <w:color w:val="000000"/>
        </w:rPr>
        <w:t>характеристику равнинной (горной) реки по плану на основе анализа карт</w:t>
      </w:r>
    </w:p>
    <w:p w:rsidR="00AF6E39" w:rsidRPr="003140BF" w:rsidRDefault="00AF6E39" w:rsidP="00AF6E39">
      <w:pPr>
        <w:pStyle w:val="1"/>
        <w:spacing w:before="160" w:line="240" w:lineRule="auto"/>
        <w:ind w:firstLine="0"/>
        <w:rPr>
          <w:b/>
          <w:sz w:val="24"/>
          <w:szCs w:val="24"/>
        </w:rPr>
      </w:pPr>
    </w:p>
    <w:p w:rsidR="00AF6E39" w:rsidRPr="003140BF" w:rsidRDefault="00AF6E39" w:rsidP="00AF6E39">
      <w:pPr>
        <w:pStyle w:val="1"/>
        <w:spacing w:before="160" w:line="240" w:lineRule="auto"/>
        <w:ind w:firstLine="0"/>
        <w:rPr>
          <w:b/>
          <w:sz w:val="24"/>
          <w:szCs w:val="24"/>
        </w:rPr>
      </w:pPr>
      <w:r w:rsidRPr="003140BF">
        <w:rPr>
          <w:b/>
          <w:sz w:val="24"/>
          <w:szCs w:val="24"/>
        </w:rPr>
        <w:t>Основные термины, понятия:</w:t>
      </w:r>
      <w:r w:rsidRPr="003140BF">
        <w:rPr>
          <w:sz w:val="24"/>
          <w:szCs w:val="24"/>
        </w:rPr>
        <w:t xml:space="preserve"> Река, исток, устье, </w:t>
      </w:r>
      <w:proofErr w:type="spellStart"/>
      <w:r w:rsidRPr="003140BF">
        <w:rPr>
          <w:sz w:val="24"/>
          <w:szCs w:val="24"/>
        </w:rPr>
        <w:t>русло</w:t>
      </w:r>
      <w:proofErr w:type="gramStart"/>
      <w:r w:rsidRPr="003140BF">
        <w:rPr>
          <w:sz w:val="24"/>
          <w:szCs w:val="24"/>
        </w:rPr>
        <w:t>,п</w:t>
      </w:r>
      <w:proofErr w:type="gramEnd"/>
      <w:r w:rsidRPr="003140BF">
        <w:rPr>
          <w:sz w:val="24"/>
          <w:szCs w:val="24"/>
        </w:rPr>
        <w:t>риток</w:t>
      </w:r>
      <w:proofErr w:type="spellEnd"/>
      <w:r w:rsidRPr="003140BF">
        <w:rPr>
          <w:sz w:val="24"/>
          <w:szCs w:val="24"/>
        </w:rPr>
        <w:t>, бассейн, водораздел</w:t>
      </w:r>
    </w:p>
    <w:p w:rsidR="00AF6E39" w:rsidRPr="003140BF" w:rsidRDefault="00AF6E39" w:rsidP="00AF6E39">
      <w:pPr>
        <w:rPr>
          <w:b/>
          <w:color w:val="000000"/>
        </w:rPr>
      </w:pPr>
      <w:r w:rsidRPr="003140BF">
        <w:rPr>
          <w:b/>
        </w:rPr>
        <w:t>Оборудование</w:t>
      </w:r>
      <w:r w:rsidRPr="003140BF">
        <w:t>-</w:t>
      </w:r>
      <w:r w:rsidRPr="003140BF">
        <w:rPr>
          <w:color w:val="000000"/>
        </w:rPr>
        <w:t xml:space="preserve"> · </w:t>
      </w:r>
      <w:r w:rsidRPr="003140BF">
        <w:t xml:space="preserve">компьютер, мультимедиа проектор, экран, </w:t>
      </w:r>
      <w:r w:rsidRPr="003140BF">
        <w:rPr>
          <w:color w:val="000000"/>
        </w:rPr>
        <w:t xml:space="preserve">физическая карта полушарий, физическая карта России, физическая карта Омской области </w:t>
      </w:r>
      <w:proofErr w:type="spellStart"/>
      <w:proofErr w:type="gramStart"/>
      <w:r w:rsidRPr="003140BF">
        <w:rPr>
          <w:color w:val="000000"/>
        </w:rPr>
        <w:t>области</w:t>
      </w:r>
      <w:proofErr w:type="gramEnd"/>
      <w:r w:rsidRPr="003140BF">
        <w:rPr>
          <w:color w:val="000000"/>
        </w:rPr>
        <w:t>;</w:t>
      </w:r>
      <w:r w:rsidRPr="003140BF">
        <w:t>атласы</w:t>
      </w:r>
      <w:proofErr w:type="spellEnd"/>
      <w:r w:rsidRPr="003140BF">
        <w:t xml:space="preserve">, карточки для работы , лист рефлексии </w:t>
      </w:r>
      <w:r w:rsidRPr="003140BF">
        <w:rPr>
          <w:b/>
        </w:rPr>
        <w:t>«Знаю? Узнаю!»</w:t>
      </w:r>
    </w:p>
    <w:p w:rsidR="00AF6E39" w:rsidRPr="003140BF" w:rsidRDefault="00AF6E39" w:rsidP="00AF6E39">
      <w:pPr>
        <w:pStyle w:val="1"/>
        <w:spacing w:before="160" w:line="240" w:lineRule="auto"/>
        <w:ind w:firstLine="0"/>
        <w:rPr>
          <w:sz w:val="24"/>
          <w:szCs w:val="24"/>
        </w:rPr>
      </w:pPr>
      <w:r w:rsidRPr="003140BF">
        <w:rPr>
          <w:b/>
          <w:sz w:val="24"/>
          <w:szCs w:val="24"/>
        </w:rPr>
        <w:t>План урока</w:t>
      </w:r>
      <w:proofErr w:type="gramStart"/>
      <w:r w:rsidRPr="003140BF">
        <w:rPr>
          <w:sz w:val="24"/>
          <w:szCs w:val="24"/>
        </w:rPr>
        <w:t xml:space="preserve"> :</w:t>
      </w:r>
      <w:proofErr w:type="gramEnd"/>
    </w:p>
    <w:p w:rsidR="00AF6E39" w:rsidRPr="003140BF" w:rsidRDefault="00AF6E39" w:rsidP="00AF6E39">
      <w:pPr>
        <w:jc w:val="both"/>
      </w:pPr>
      <w:r>
        <w:t xml:space="preserve">1. Организационный момент. </w:t>
      </w:r>
    </w:p>
    <w:p w:rsidR="00AF6E39" w:rsidRPr="003140BF" w:rsidRDefault="00AF6E39" w:rsidP="00AF6E39">
      <w:pPr>
        <w:jc w:val="both"/>
      </w:pPr>
      <w:r w:rsidRPr="00C250DB">
        <w:t>2</w:t>
      </w:r>
      <w:r w:rsidRPr="003140BF">
        <w:t>. Акту</w:t>
      </w:r>
      <w:r>
        <w:t xml:space="preserve">ализация опорных знаний. </w:t>
      </w:r>
    </w:p>
    <w:p w:rsidR="00AF6E39" w:rsidRPr="003140BF" w:rsidRDefault="00AF6E39" w:rsidP="00AF6E39">
      <w:r w:rsidRPr="003140BF">
        <w:t xml:space="preserve">3. Мотивация и </w:t>
      </w:r>
      <w:proofErr w:type="spellStart"/>
      <w:r w:rsidRPr="003140BF">
        <w:t>целеполагание</w:t>
      </w:r>
      <w:proofErr w:type="spellEnd"/>
      <w:r w:rsidRPr="003140BF">
        <w:t xml:space="preserve"> </w:t>
      </w:r>
      <w:r>
        <w:t xml:space="preserve">(формулирование темы </w:t>
      </w:r>
      <w:proofErr w:type="spellStart"/>
      <w:r>
        <w:t>урока</w:t>
      </w:r>
      <w:proofErr w:type="gramStart"/>
      <w:r>
        <w:t>,п</w:t>
      </w:r>
      <w:proofErr w:type="gramEnd"/>
      <w:r>
        <w:t>остановка</w:t>
      </w:r>
      <w:proofErr w:type="spellEnd"/>
      <w:r>
        <w:t xml:space="preserve"> цели и задач урока)</w:t>
      </w:r>
    </w:p>
    <w:p w:rsidR="00AF6E39" w:rsidRPr="003140BF" w:rsidRDefault="00AF6E39" w:rsidP="00AF6E39">
      <w:pPr>
        <w:rPr>
          <w:bCs/>
        </w:rPr>
      </w:pPr>
      <w:r w:rsidRPr="003140BF">
        <w:rPr>
          <w:bCs/>
        </w:rPr>
        <w:t>4.</w:t>
      </w:r>
      <w:r>
        <w:rPr>
          <w:bCs/>
        </w:rPr>
        <w:t>Открытие нового знания</w:t>
      </w:r>
    </w:p>
    <w:p w:rsidR="00AF6E39" w:rsidRDefault="00AF6E39" w:rsidP="00AF6E39">
      <w:r w:rsidRPr="003140BF">
        <w:t>5.</w:t>
      </w:r>
      <w:r>
        <w:t>Применение нового знания</w:t>
      </w:r>
    </w:p>
    <w:p w:rsidR="00AF6E39" w:rsidRDefault="00AF6E39" w:rsidP="00AF6E39">
      <w:r>
        <w:t>6.Рефлексия деятельности</w:t>
      </w:r>
    </w:p>
    <w:p w:rsidR="00AF6E39" w:rsidRDefault="00AF6E39" w:rsidP="00AF6E39">
      <w:r>
        <w:t>7.Информация о домашнем задании, инструктаж по его выполнению</w:t>
      </w:r>
    </w:p>
    <w:p w:rsidR="00AF6E39" w:rsidRPr="003140BF" w:rsidRDefault="00AF6E39" w:rsidP="00AF6E39">
      <w:pPr>
        <w:rPr>
          <w:b/>
        </w:rPr>
      </w:pPr>
    </w:p>
    <w:p w:rsidR="00AF6E39" w:rsidRPr="003140BF" w:rsidRDefault="00AF6E39" w:rsidP="00AF6E39">
      <w:pPr>
        <w:rPr>
          <w:b/>
        </w:rPr>
      </w:pPr>
      <w:r w:rsidRPr="003140BF">
        <w:rPr>
          <w:b/>
        </w:rPr>
        <w:t>Технологическая карта урока</w:t>
      </w:r>
    </w:p>
    <w:tbl>
      <w:tblPr>
        <w:tblStyle w:val="a3"/>
        <w:tblW w:w="0" w:type="auto"/>
        <w:tblLook w:val="04A0"/>
      </w:tblPr>
      <w:tblGrid>
        <w:gridCol w:w="343"/>
        <w:gridCol w:w="1217"/>
        <w:gridCol w:w="1133"/>
        <w:gridCol w:w="1677"/>
        <w:gridCol w:w="1518"/>
        <w:gridCol w:w="1238"/>
        <w:gridCol w:w="1320"/>
        <w:gridCol w:w="1125"/>
      </w:tblGrid>
      <w:tr w:rsidR="00AF6E39" w:rsidRPr="003140BF" w:rsidTr="00CC19C1">
        <w:trPr>
          <w:trHeight w:val="340"/>
        </w:trPr>
        <w:tc>
          <w:tcPr>
            <w:tcW w:w="427" w:type="dxa"/>
            <w:vMerge w:val="restart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№</w:t>
            </w:r>
          </w:p>
        </w:tc>
        <w:tc>
          <w:tcPr>
            <w:tcW w:w="1330" w:type="dxa"/>
            <w:vMerge w:val="restart"/>
          </w:tcPr>
          <w:p w:rsidR="00AF6E39" w:rsidRPr="008B0037" w:rsidRDefault="00AF6E39" w:rsidP="00CC19C1">
            <w:pPr>
              <w:rPr>
                <w:b/>
                <w:sz w:val="24"/>
                <w:szCs w:val="24"/>
              </w:rPr>
            </w:pPr>
            <w:r w:rsidRPr="008B0037">
              <w:rPr>
                <w:b/>
                <w:sz w:val="24"/>
                <w:szCs w:val="24"/>
              </w:rPr>
              <w:t>Этап урока</w:t>
            </w:r>
          </w:p>
        </w:tc>
        <w:tc>
          <w:tcPr>
            <w:tcW w:w="1590" w:type="dxa"/>
            <w:vMerge w:val="restart"/>
          </w:tcPr>
          <w:p w:rsidR="00AF6E39" w:rsidRPr="008B0037" w:rsidRDefault="00AF6E39" w:rsidP="00CC19C1">
            <w:pPr>
              <w:rPr>
                <w:b/>
                <w:sz w:val="24"/>
                <w:szCs w:val="24"/>
              </w:rPr>
            </w:pPr>
            <w:proofErr w:type="spellStart"/>
            <w:r w:rsidRPr="008B0037">
              <w:rPr>
                <w:b/>
                <w:sz w:val="24"/>
                <w:szCs w:val="24"/>
              </w:rPr>
              <w:t>Исполь</w:t>
            </w:r>
            <w:proofErr w:type="spellEnd"/>
          </w:p>
          <w:p w:rsidR="00AF6E39" w:rsidRPr="008B0037" w:rsidRDefault="00AF6E39" w:rsidP="00CC19C1">
            <w:pPr>
              <w:rPr>
                <w:b/>
                <w:sz w:val="24"/>
                <w:szCs w:val="24"/>
              </w:rPr>
            </w:pPr>
            <w:proofErr w:type="spellStart"/>
            <w:r w:rsidRPr="008B0037">
              <w:rPr>
                <w:b/>
                <w:sz w:val="24"/>
                <w:szCs w:val="24"/>
              </w:rPr>
              <w:t>зуемые</w:t>
            </w:r>
            <w:proofErr w:type="spellEnd"/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8B0037">
              <w:rPr>
                <w:b/>
                <w:sz w:val="24"/>
                <w:szCs w:val="24"/>
              </w:rPr>
              <w:t>Средства УМК</w:t>
            </w:r>
            <w:proofErr w:type="gramStart"/>
            <w:r w:rsidRPr="008B0037">
              <w:rPr>
                <w:b/>
                <w:sz w:val="24"/>
                <w:szCs w:val="24"/>
              </w:rPr>
              <w:t>,Э</w:t>
            </w:r>
            <w:proofErr w:type="gramEnd"/>
            <w:r w:rsidRPr="008B0037">
              <w:rPr>
                <w:b/>
                <w:sz w:val="24"/>
                <w:szCs w:val="24"/>
              </w:rPr>
              <w:t>ОР</w:t>
            </w:r>
          </w:p>
        </w:tc>
        <w:tc>
          <w:tcPr>
            <w:tcW w:w="1589" w:type="dxa"/>
            <w:vMerge w:val="restart"/>
          </w:tcPr>
          <w:p w:rsidR="00AF6E39" w:rsidRPr="003140BF" w:rsidRDefault="00AF6E39" w:rsidP="00CC19C1">
            <w:pPr>
              <w:rPr>
                <w:b/>
                <w:sz w:val="24"/>
                <w:szCs w:val="24"/>
              </w:rPr>
            </w:pPr>
            <w:r w:rsidRPr="003140BF">
              <w:rPr>
                <w:b/>
                <w:sz w:val="24"/>
                <w:szCs w:val="24"/>
              </w:rPr>
              <w:t>Деятель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proofErr w:type="spellStart"/>
            <w:r w:rsidRPr="003140BF">
              <w:rPr>
                <w:b/>
                <w:sz w:val="24"/>
                <w:szCs w:val="24"/>
              </w:rPr>
              <w:t>ность</w:t>
            </w:r>
            <w:proofErr w:type="spellEnd"/>
            <w:r w:rsidRPr="003140BF">
              <w:rPr>
                <w:b/>
                <w:sz w:val="24"/>
                <w:szCs w:val="24"/>
              </w:rPr>
              <w:t xml:space="preserve"> учителя</w:t>
            </w:r>
          </w:p>
        </w:tc>
        <w:tc>
          <w:tcPr>
            <w:tcW w:w="1589" w:type="dxa"/>
            <w:vMerge w:val="restart"/>
          </w:tcPr>
          <w:p w:rsidR="00AF6E39" w:rsidRPr="003140BF" w:rsidRDefault="00AF6E39" w:rsidP="00CC19C1">
            <w:pPr>
              <w:rPr>
                <w:b/>
                <w:sz w:val="24"/>
                <w:szCs w:val="24"/>
              </w:rPr>
            </w:pPr>
            <w:r w:rsidRPr="003140BF">
              <w:rPr>
                <w:b/>
                <w:sz w:val="24"/>
                <w:szCs w:val="24"/>
              </w:rPr>
              <w:t>Деятель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proofErr w:type="spellStart"/>
            <w:r w:rsidRPr="003140BF">
              <w:rPr>
                <w:b/>
                <w:sz w:val="24"/>
                <w:szCs w:val="24"/>
              </w:rPr>
              <w:t>ность</w:t>
            </w:r>
            <w:proofErr w:type="spellEnd"/>
            <w:r w:rsidRPr="003140BF">
              <w:rPr>
                <w:b/>
                <w:sz w:val="24"/>
                <w:szCs w:val="24"/>
              </w:rPr>
              <w:t xml:space="preserve"> ученика</w:t>
            </w:r>
          </w:p>
        </w:tc>
        <w:tc>
          <w:tcPr>
            <w:tcW w:w="3046" w:type="dxa"/>
            <w:gridSpan w:val="3"/>
            <w:tcBorders>
              <w:bottom w:val="single" w:sz="4" w:space="0" w:color="auto"/>
            </w:tcBorders>
          </w:tcPr>
          <w:p w:rsidR="00AF6E39" w:rsidRPr="003140BF" w:rsidRDefault="00AF6E39" w:rsidP="00CC19C1">
            <w:pPr>
              <w:jc w:val="both"/>
              <w:rPr>
                <w:b/>
                <w:sz w:val="24"/>
                <w:szCs w:val="24"/>
              </w:rPr>
            </w:pPr>
            <w:r w:rsidRPr="003140BF">
              <w:rPr>
                <w:b/>
                <w:sz w:val="24"/>
                <w:szCs w:val="24"/>
              </w:rPr>
              <w:t>Формируемые УУД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</w:tr>
      <w:tr w:rsidR="00AF6E39" w:rsidRPr="003140BF" w:rsidTr="00CC19C1">
        <w:trPr>
          <w:trHeight w:val="421"/>
        </w:trPr>
        <w:tc>
          <w:tcPr>
            <w:tcW w:w="427" w:type="dxa"/>
            <w:vMerge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  <w:tc>
          <w:tcPr>
            <w:tcW w:w="1330" w:type="dxa"/>
            <w:vMerge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  <w:tc>
          <w:tcPr>
            <w:tcW w:w="1590" w:type="dxa"/>
            <w:vMerge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  <w:vMerge/>
          </w:tcPr>
          <w:p w:rsidR="00AF6E39" w:rsidRPr="003140BF" w:rsidRDefault="00AF6E39" w:rsidP="00CC19C1">
            <w:pPr>
              <w:rPr>
                <w:b/>
                <w:sz w:val="24"/>
                <w:szCs w:val="24"/>
              </w:rPr>
            </w:pPr>
          </w:p>
        </w:tc>
        <w:tc>
          <w:tcPr>
            <w:tcW w:w="1589" w:type="dxa"/>
            <w:vMerge/>
          </w:tcPr>
          <w:p w:rsidR="00AF6E39" w:rsidRPr="003140BF" w:rsidRDefault="00AF6E39" w:rsidP="00CC19C1">
            <w:pPr>
              <w:rPr>
                <w:b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b/>
                <w:sz w:val="24"/>
                <w:szCs w:val="24"/>
              </w:rPr>
            </w:pPr>
            <w:proofErr w:type="spellStart"/>
            <w:r w:rsidRPr="003140BF">
              <w:rPr>
                <w:b/>
                <w:sz w:val="24"/>
                <w:szCs w:val="24"/>
              </w:rPr>
              <w:t>Позна</w:t>
            </w:r>
            <w:proofErr w:type="spellEnd"/>
            <w:r w:rsidRPr="003140BF">
              <w:rPr>
                <w:b/>
                <w:sz w:val="24"/>
                <w:szCs w:val="24"/>
              </w:rPr>
              <w:t>-</w:t>
            </w:r>
          </w:p>
          <w:p w:rsidR="00AF6E39" w:rsidRPr="003140BF" w:rsidRDefault="00AF6E39" w:rsidP="00CC19C1">
            <w:pPr>
              <w:rPr>
                <w:b/>
                <w:sz w:val="24"/>
                <w:szCs w:val="24"/>
              </w:rPr>
            </w:pPr>
            <w:proofErr w:type="spellStart"/>
            <w:r w:rsidRPr="003140BF">
              <w:rPr>
                <w:b/>
                <w:sz w:val="24"/>
                <w:szCs w:val="24"/>
              </w:rPr>
              <w:t>вательные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b/>
                <w:sz w:val="24"/>
                <w:szCs w:val="24"/>
              </w:rPr>
            </w:pPr>
            <w:proofErr w:type="spellStart"/>
            <w:r w:rsidRPr="003140BF">
              <w:rPr>
                <w:b/>
                <w:sz w:val="24"/>
                <w:szCs w:val="24"/>
              </w:rPr>
              <w:t>Регуля</w:t>
            </w:r>
            <w:proofErr w:type="spellEnd"/>
            <w:r w:rsidRPr="003140BF">
              <w:rPr>
                <w:b/>
                <w:sz w:val="24"/>
                <w:szCs w:val="24"/>
              </w:rPr>
              <w:t>-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proofErr w:type="spellStart"/>
            <w:r w:rsidRPr="003140BF">
              <w:rPr>
                <w:b/>
                <w:sz w:val="24"/>
                <w:szCs w:val="24"/>
              </w:rPr>
              <w:t>тивные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</w:tcPr>
          <w:p w:rsidR="00AF6E39" w:rsidRPr="003140BF" w:rsidRDefault="00AF6E39" w:rsidP="00CC19C1">
            <w:pPr>
              <w:rPr>
                <w:b/>
                <w:sz w:val="24"/>
                <w:szCs w:val="24"/>
              </w:rPr>
            </w:pPr>
            <w:proofErr w:type="spellStart"/>
            <w:r w:rsidRPr="003140BF">
              <w:rPr>
                <w:b/>
                <w:sz w:val="24"/>
                <w:szCs w:val="24"/>
              </w:rPr>
              <w:t>Коммуника</w:t>
            </w:r>
            <w:proofErr w:type="spellEnd"/>
          </w:p>
          <w:p w:rsidR="00AF6E39" w:rsidRPr="003140BF" w:rsidRDefault="00AF6E39" w:rsidP="00CC19C1">
            <w:pPr>
              <w:rPr>
                <w:b/>
                <w:sz w:val="24"/>
                <w:szCs w:val="24"/>
              </w:rPr>
            </w:pPr>
            <w:proofErr w:type="spellStart"/>
            <w:r w:rsidRPr="003140BF">
              <w:rPr>
                <w:b/>
                <w:sz w:val="24"/>
                <w:szCs w:val="24"/>
              </w:rPr>
              <w:t>тивные</w:t>
            </w:r>
            <w:proofErr w:type="spellEnd"/>
            <w:r w:rsidRPr="003140BF">
              <w:rPr>
                <w:b/>
                <w:sz w:val="24"/>
                <w:szCs w:val="24"/>
              </w:rPr>
              <w:t xml:space="preserve">, </w:t>
            </w:r>
          </w:p>
          <w:p w:rsidR="00AF6E39" w:rsidRPr="003140BF" w:rsidRDefault="00AF6E39" w:rsidP="00CC19C1">
            <w:pPr>
              <w:rPr>
                <w:b/>
                <w:sz w:val="24"/>
                <w:szCs w:val="24"/>
              </w:rPr>
            </w:pPr>
            <w:proofErr w:type="spellStart"/>
            <w:r w:rsidRPr="003140BF">
              <w:rPr>
                <w:b/>
                <w:sz w:val="24"/>
                <w:szCs w:val="24"/>
              </w:rPr>
              <w:t>лич</w:t>
            </w:r>
            <w:proofErr w:type="spellEnd"/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proofErr w:type="spellStart"/>
            <w:r w:rsidRPr="003140BF">
              <w:rPr>
                <w:b/>
                <w:sz w:val="24"/>
                <w:szCs w:val="24"/>
              </w:rPr>
              <w:t>ностные</w:t>
            </w:r>
            <w:proofErr w:type="spellEnd"/>
          </w:p>
        </w:tc>
      </w:tr>
      <w:tr w:rsidR="00AF6E39" w:rsidRPr="003140BF" w:rsidTr="00CC19C1">
        <w:tc>
          <w:tcPr>
            <w:tcW w:w="427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1.</w:t>
            </w:r>
          </w:p>
        </w:tc>
        <w:tc>
          <w:tcPr>
            <w:tcW w:w="133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Организационный момент -1 мин</w:t>
            </w:r>
          </w:p>
        </w:tc>
        <w:tc>
          <w:tcPr>
            <w:tcW w:w="159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F6E39" w:rsidRPr="003140BF" w:rsidRDefault="00AF6E39" w:rsidP="00CC19C1">
            <w:pPr>
              <w:spacing w:after="360"/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Приветствует учащихся. Создает положительную мотивацию.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Приветствие учителя.</w:t>
            </w:r>
            <w:r w:rsidRPr="003140BF">
              <w:rPr>
                <w:sz w:val="24"/>
                <w:szCs w:val="24"/>
              </w:rPr>
              <w:br/>
              <w:t>Организация рабочих</w:t>
            </w:r>
            <w:r>
              <w:rPr>
                <w:sz w:val="24"/>
                <w:szCs w:val="24"/>
              </w:rPr>
              <w:t xml:space="preserve"> мест.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Прогнозирование своей деятельности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Умение слушать и вступать в диалог.</w:t>
            </w:r>
          </w:p>
        </w:tc>
      </w:tr>
      <w:tr w:rsidR="00AF6E39" w:rsidRPr="003140BF" w:rsidTr="00CC19C1">
        <w:tc>
          <w:tcPr>
            <w:tcW w:w="427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2.</w:t>
            </w:r>
          </w:p>
        </w:tc>
        <w:tc>
          <w:tcPr>
            <w:tcW w:w="133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Актуализация знаний Стадия вызова,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6мин</w:t>
            </w:r>
          </w:p>
        </w:tc>
        <w:tc>
          <w:tcPr>
            <w:tcW w:w="159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1.Вводное повторение. 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Создание проблемной ситуации.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(</w:t>
            </w:r>
            <w:r w:rsidRPr="003140BF">
              <w:rPr>
                <w:b/>
                <w:sz w:val="24"/>
                <w:szCs w:val="24"/>
              </w:rPr>
              <w:t xml:space="preserve">прием </w:t>
            </w:r>
            <w:proofErr w:type="spellStart"/>
            <w:r w:rsidRPr="003140BF">
              <w:rPr>
                <w:b/>
                <w:sz w:val="24"/>
                <w:szCs w:val="24"/>
              </w:rPr>
              <w:t>Знаю</w:t>
            </w:r>
            <w:proofErr w:type="gramStart"/>
            <w:r w:rsidRPr="003140BF">
              <w:rPr>
                <w:b/>
                <w:sz w:val="24"/>
                <w:szCs w:val="24"/>
              </w:rPr>
              <w:t>?У</w:t>
            </w:r>
            <w:proofErr w:type="gramEnd"/>
            <w:r w:rsidRPr="003140BF">
              <w:rPr>
                <w:b/>
                <w:sz w:val="24"/>
                <w:szCs w:val="24"/>
              </w:rPr>
              <w:t>знаю</w:t>
            </w:r>
            <w:proofErr w:type="spellEnd"/>
            <w:r w:rsidRPr="003140BF">
              <w:rPr>
                <w:b/>
                <w:sz w:val="24"/>
                <w:szCs w:val="24"/>
              </w:rPr>
              <w:t>!)</w:t>
            </w:r>
          </w:p>
        </w:tc>
        <w:tc>
          <w:tcPr>
            <w:tcW w:w="1589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Выполняют работу в карточках</w:t>
            </w:r>
          </w:p>
          <w:p w:rsidR="00AF6E39" w:rsidRPr="003140BF" w:rsidRDefault="00AF6E39" w:rsidP="00CC19C1">
            <w:pPr>
              <w:rPr>
                <w:b/>
                <w:sz w:val="24"/>
                <w:szCs w:val="24"/>
              </w:rPr>
            </w:pPr>
            <w:r w:rsidRPr="003140BF">
              <w:rPr>
                <w:b/>
                <w:sz w:val="24"/>
                <w:szCs w:val="24"/>
              </w:rPr>
              <w:t>Приложение№1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Взаимопроверка по образцу, оценивают 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По критериям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9-8 бал.- 5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6-7 бал- 4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5-4 бал.-3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Читают словарь понятий (</w:t>
            </w:r>
            <w:r w:rsidRPr="003140BF">
              <w:rPr>
                <w:b/>
                <w:sz w:val="24"/>
                <w:szCs w:val="24"/>
              </w:rPr>
              <w:t>Приложение №2.</w:t>
            </w:r>
            <w:proofErr w:type="gramStart"/>
            <w:r w:rsidRPr="003140BF">
              <w:rPr>
                <w:sz w:val="24"/>
                <w:szCs w:val="24"/>
              </w:rPr>
              <w:t xml:space="preserve"> )</w:t>
            </w:r>
            <w:proofErr w:type="gramEnd"/>
            <w:r w:rsidRPr="003140BF">
              <w:rPr>
                <w:sz w:val="24"/>
                <w:szCs w:val="24"/>
              </w:rPr>
              <w:t>Учащиеся выделяют  понятия, значение которых не могут объяснить.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Формирование навыков работы с информацией, структурирования знаний,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Контроль и коррекция знаний, оценка деятельности. Планирование последовательности своих действий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Планирование учебного сотрудничества</w:t>
            </w:r>
          </w:p>
        </w:tc>
      </w:tr>
      <w:tr w:rsidR="00AF6E39" w:rsidRPr="003140BF" w:rsidTr="00CC19C1">
        <w:tc>
          <w:tcPr>
            <w:tcW w:w="427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3.</w:t>
            </w:r>
          </w:p>
        </w:tc>
        <w:tc>
          <w:tcPr>
            <w:tcW w:w="133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Мотивация и </w:t>
            </w:r>
            <w:proofErr w:type="spellStart"/>
            <w:r>
              <w:rPr>
                <w:sz w:val="24"/>
                <w:szCs w:val="24"/>
              </w:rPr>
              <w:t>целе</w:t>
            </w:r>
            <w:r w:rsidRPr="003140BF">
              <w:rPr>
                <w:sz w:val="24"/>
                <w:szCs w:val="24"/>
              </w:rPr>
              <w:t>полагание</w:t>
            </w:r>
            <w:proofErr w:type="spellEnd"/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2 мин</w:t>
            </w:r>
          </w:p>
        </w:tc>
        <w:tc>
          <w:tcPr>
            <w:tcW w:w="159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Учебник стр.87</w:t>
            </w:r>
          </w:p>
        </w:tc>
        <w:tc>
          <w:tcPr>
            <w:tcW w:w="1589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1.Указывает на пар.№23, предлагает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140BF">
              <w:rPr>
                <w:sz w:val="24"/>
                <w:szCs w:val="24"/>
              </w:rPr>
              <w:t>прорассуждать</w:t>
            </w:r>
            <w:proofErr w:type="spellEnd"/>
            <w:proofErr w:type="gramEnd"/>
            <w:r w:rsidRPr="003140BF">
              <w:rPr>
                <w:sz w:val="24"/>
                <w:szCs w:val="24"/>
              </w:rPr>
              <w:t xml:space="preserve"> какое значение в жизни человека имеют реки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2.Предла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proofErr w:type="spellStart"/>
            <w:r w:rsidRPr="003140BF">
              <w:rPr>
                <w:sz w:val="24"/>
                <w:szCs w:val="24"/>
              </w:rPr>
              <w:t>гает</w:t>
            </w:r>
            <w:proofErr w:type="spellEnd"/>
            <w:r w:rsidRPr="003140BF">
              <w:rPr>
                <w:sz w:val="24"/>
                <w:szCs w:val="24"/>
              </w:rPr>
              <w:t xml:space="preserve"> </w:t>
            </w:r>
            <w:proofErr w:type="spellStart"/>
            <w:r w:rsidRPr="003140BF">
              <w:rPr>
                <w:sz w:val="24"/>
                <w:szCs w:val="24"/>
              </w:rPr>
              <w:t>опреде</w:t>
            </w:r>
            <w:proofErr w:type="spellEnd"/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лить значимые цели урока и задачи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1.</w:t>
            </w:r>
            <w:r>
              <w:rPr>
                <w:b/>
                <w:sz w:val="24"/>
                <w:szCs w:val="24"/>
              </w:rPr>
              <w:t>Называют тему</w:t>
            </w:r>
            <w:r w:rsidRPr="00F20819">
              <w:rPr>
                <w:b/>
                <w:sz w:val="24"/>
                <w:szCs w:val="24"/>
              </w:rPr>
              <w:t xml:space="preserve"> урока</w:t>
            </w:r>
            <w:r w:rsidRPr="003140BF">
              <w:rPr>
                <w:sz w:val="24"/>
                <w:szCs w:val="24"/>
              </w:rPr>
              <w:t>- «Реки»</w:t>
            </w:r>
            <w:proofErr w:type="gramStart"/>
            <w:r w:rsidRPr="003140BF">
              <w:rPr>
                <w:sz w:val="24"/>
                <w:szCs w:val="24"/>
              </w:rPr>
              <w:t>.</w:t>
            </w:r>
            <w:proofErr w:type="spellStart"/>
            <w:r w:rsidRPr="003140BF">
              <w:rPr>
                <w:sz w:val="24"/>
                <w:szCs w:val="24"/>
              </w:rPr>
              <w:t>З</w:t>
            </w:r>
            <w:proofErr w:type="gramEnd"/>
            <w:r w:rsidRPr="003140BF">
              <w:rPr>
                <w:sz w:val="24"/>
                <w:szCs w:val="24"/>
              </w:rPr>
              <w:t>аписывют</w:t>
            </w:r>
            <w:proofErr w:type="spellEnd"/>
            <w:r w:rsidRPr="003140BF">
              <w:rPr>
                <w:sz w:val="24"/>
                <w:szCs w:val="24"/>
              </w:rPr>
              <w:t xml:space="preserve"> в тетрадь.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2.</w:t>
            </w:r>
            <w:proofErr w:type="gramStart"/>
            <w:r w:rsidRPr="003140BF">
              <w:rPr>
                <w:sz w:val="24"/>
                <w:szCs w:val="24"/>
              </w:rPr>
              <w:t xml:space="preserve">Исходя из выявленных затруднений при определении понятий </w:t>
            </w:r>
            <w:r w:rsidRPr="00F20819">
              <w:rPr>
                <w:b/>
                <w:sz w:val="24"/>
                <w:szCs w:val="24"/>
              </w:rPr>
              <w:t>формулируют</w:t>
            </w:r>
            <w:proofErr w:type="gramEnd"/>
            <w:r w:rsidRPr="00F20819">
              <w:rPr>
                <w:b/>
                <w:sz w:val="24"/>
                <w:szCs w:val="24"/>
              </w:rPr>
              <w:t xml:space="preserve"> цель урока и задачи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AF6E39" w:rsidRPr="003140BF" w:rsidRDefault="00AF6E39" w:rsidP="00CC19C1">
            <w:pPr>
              <w:snapToGrid w:val="0"/>
              <w:jc w:val="both"/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Выделение и формулирование познавательной цели, рефлексия способов и условий действия.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Анализ и синтез объектов 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Умение слушать и вступать в диалог</w:t>
            </w:r>
          </w:p>
        </w:tc>
      </w:tr>
      <w:tr w:rsidR="00AF6E39" w:rsidRPr="003140BF" w:rsidTr="00CC19C1">
        <w:tc>
          <w:tcPr>
            <w:tcW w:w="427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4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5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  <w:tc>
          <w:tcPr>
            <w:tcW w:w="1330" w:type="dxa"/>
          </w:tcPr>
          <w:p w:rsidR="00AF6E39" w:rsidRPr="003140BF" w:rsidRDefault="00AF6E39" w:rsidP="00CC19C1">
            <w:pPr>
              <w:rPr>
                <w:bCs/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 </w:t>
            </w:r>
            <w:r w:rsidRPr="003140BF">
              <w:rPr>
                <w:bCs/>
                <w:sz w:val="24"/>
                <w:szCs w:val="24"/>
              </w:rPr>
              <w:t>Усвоение новых знаний и способов действий- 3 мин</w:t>
            </w:r>
          </w:p>
          <w:p w:rsidR="00AF6E39" w:rsidRPr="003140BF" w:rsidRDefault="00AF6E39" w:rsidP="00CC19C1">
            <w:pPr>
              <w:rPr>
                <w:b/>
                <w:bCs/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b/>
                <w:bCs/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b/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b/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Первичная проверка понимания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5 мин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Рефлексия  3 мин</w:t>
            </w:r>
          </w:p>
        </w:tc>
        <w:tc>
          <w:tcPr>
            <w:tcW w:w="159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Презентация слайд №3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Слайд №4</w:t>
            </w:r>
            <w:r>
              <w:rPr>
                <w:sz w:val="24"/>
                <w:szCs w:val="24"/>
              </w:rPr>
              <w:t>,5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Учебник стр.87-89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Физическая карта полушарий, презентация слайд</w:t>
            </w:r>
            <w:r>
              <w:rPr>
                <w:sz w:val="24"/>
                <w:szCs w:val="24"/>
              </w:rPr>
              <w:t>№6</w:t>
            </w:r>
          </w:p>
        </w:tc>
        <w:tc>
          <w:tcPr>
            <w:tcW w:w="1589" w:type="dxa"/>
          </w:tcPr>
          <w:p w:rsidR="00AF6E39" w:rsidRPr="003140BF" w:rsidRDefault="00AF6E39" w:rsidP="00CC19C1">
            <w:pPr>
              <w:rPr>
                <w:i/>
                <w:iCs/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1.Обращается к жизненному опыту учащихся.</w:t>
            </w:r>
          </w:p>
          <w:p w:rsidR="00AF6E39" w:rsidRDefault="00AF6E39" w:rsidP="00CC19C1">
            <w:pPr>
              <w:spacing w:after="360"/>
              <w:rPr>
                <w:i/>
                <w:iCs/>
                <w:sz w:val="24"/>
                <w:szCs w:val="24"/>
              </w:rPr>
            </w:pPr>
            <w:r w:rsidRPr="003140BF">
              <w:rPr>
                <w:i/>
                <w:iCs/>
                <w:sz w:val="24"/>
                <w:szCs w:val="24"/>
              </w:rPr>
              <w:t xml:space="preserve"> </w:t>
            </w:r>
          </w:p>
          <w:p w:rsidR="00AF6E39" w:rsidRDefault="00AF6E39" w:rsidP="00CC19C1">
            <w:pPr>
              <w:spacing w:after="360"/>
              <w:rPr>
                <w:i/>
                <w:iCs/>
                <w:sz w:val="24"/>
                <w:szCs w:val="24"/>
              </w:rPr>
            </w:pPr>
          </w:p>
          <w:p w:rsidR="00AF6E39" w:rsidRDefault="00AF6E39" w:rsidP="00CC19C1">
            <w:pPr>
              <w:spacing w:after="360"/>
              <w:rPr>
                <w:sz w:val="24"/>
                <w:szCs w:val="24"/>
              </w:rPr>
            </w:pPr>
            <w:r w:rsidRPr="003140BF">
              <w:rPr>
                <w:i/>
                <w:iCs/>
                <w:sz w:val="24"/>
                <w:szCs w:val="24"/>
              </w:rPr>
              <w:t>2.</w:t>
            </w:r>
            <w:r w:rsidRPr="003140BF">
              <w:rPr>
                <w:sz w:val="24"/>
                <w:szCs w:val="24"/>
              </w:rPr>
              <w:t xml:space="preserve">Используя </w:t>
            </w:r>
            <w:proofErr w:type="spellStart"/>
            <w:r w:rsidRPr="003140BF">
              <w:rPr>
                <w:sz w:val="24"/>
                <w:szCs w:val="24"/>
              </w:rPr>
              <w:t>презентацию</w:t>
            </w:r>
            <w:proofErr w:type="gramStart"/>
            <w:r w:rsidRPr="003140B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ассказывает</w:t>
            </w:r>
            <w:proofErr w:type="spellEnd"/>
            <w:r>
              <w:rPr>
                <w:sz w:val="24"/>
                <w:szCs w:val="24"/>
              </w:rPr>
              <w:t xml:space="preserve"> о строении речной долины</w:t>
            </w:r>
          </w:p>
          <w:p w:rsidR="00AF6E39" w:rsidRPr="003140BF" w:rsidRDefault="00AF6E39" w:rsidP="00CC19C1">
            <w:pPr>
              <w:spacing w:after="360"/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Проводит инструктаж работы индивидуально и в парах</w:t>
            </w:r>
          </w:p>
          <w:p w:rsidR="00AF6E39" w:rsidRPr="003140BF" w:rsidRDefault="00AF6E39" w:rsidP="00CC19C1">
            <w:pPr>
              <w:spacing w:after="360"/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spacing w:after="360"/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spacing w:after="360"/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spacing w:after="360"/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spacing w:after="360"/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spacing w:after="360"/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Задает </w:t>
            </w:r>
            <w:proofErr w:type="spellStart"/>
            <w:r w:rsidRPr="003140BF">
              <w:rPr>
                <w:sz w:val="24"/>
                <w:szCs w:val="24"/>
              </w:rPr>
              <w:t>вопросы,</w:t>
            </w:r>
            <w:proofErr w:type="gramStart"/>
            <w:r w:rsidRPr="003140BF">
              <w:rPr>
                <w:sz w:val="24"/>
                <w:szCs w:val="24"/>
              </w:rPr>
              <w:t>слушает</w:t>
            </w:r>
            <w:proofErr w:type="spellEnd"/>
            <w:proofErr w:type="gramEnd"/>
            <w:r w:rsidRPr="003140BF">
              <w:rPr>
                <w:sz w:val="24"/>
                <w:szCs w:val="24"/>
              </w:rPr>
              <w:t xml:space="preserve"> корректирует ответы</w:t>
            </w:r>
          </w:p>
        </w:tc>
        <w:tc>
          <w:tcPr>
            <w:tcW w:w="1589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1.Читают четверостишье об р</w:t>
            </w:r>
            <w:proofErr w:type="gramStart"/>
            <w:r w:rsidRPr="003140BF">
              <w:rPr>
                <w:sz w:val="24"/>
                <w:szCs w:val="24"/>
              </w:rPr>
              <w:t>.И</w:t>
            </w:r>
            <w:proofErr w:type="gramEnd"/>
            <w:r w:rsidRPr="003140BF">
              <w:rPr>
                <w:sz w:val="24"/>
                <w:szCs w:val="24"/>
              </w:rPr>
              <w:t>ртыш.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F20819">
              <w:rPr>
                <w:b/>
                <w:sz w:val="24"/>
                <w:szCs w:val="24"/>
              </w:rPr>
              <w:t>Рассказывают свои наблюдения</w:t>
            </w:r>
            <w:r w:rsidRPr="003140BF">
              <w:rPr>
                <w:sz w:val="24"/>
                <w:szCs w:val="24"/>
              </w:rPr>
              <w:t>.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2.Смотрят презентацию</w:t>
            </w: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Выписывают в тетрадь основные понятия.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proofErr w:type="gramStart"/>
            <w:r w:rsidRPr="00F20819">
              <w:rPr>
                <w:b/>
                <w:sz w:val="24"/>
                <w:szCs w:val="24"/>
              </w:rPr>
              <w:t>Работают в парах</w:t>
            </w:r>
            <w:r w:rsidRPr="003140BF">
              <w:rPr>
                <w:sz w:val="24"/>
                <w:szCs w:val="24"/>
              </w:rPr>
              <w:t xml:space="preserve"> с картами атласа задают</w:t>
            </w:r>
            <w:proofErr w:type="gramEnd"/>
            <w:r w:rsidRPr="003140BF">
              <w:rPr>
                <w:sz w:val="24"/>
                <w:szCs w:val="24"/>
              </w:rPr>
              <w:t xml:space="preserve"> друг другу вопросы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на знание понятий исток, устье, излучина, приток, долина реки, речная система,</w:t>
            </w:r>
            <w:proofErr w:type="gramStart"/>
            <w:r w:rsidRPr="003140BF">
              <w:rPr>
                <w:sz w:val="24"/>
                <w:szCs w:val="24"/>
              </w:rPr>
              <w:t xml:space="preserve"> ,</w:t>
            </w:r>
            <w:proofErr w:type="gramEnd"/>
            <w:r w:rsidRPr="003140BF">
              <w:rPr>
                <w:sz w:val="24"/>
                <w:szCs w:val="24"/>
              </w:rPr>
              <w:t xml:space="preserve"> русло реки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Показывают на карте части реки, выполняют карточку </w:t>
            </w:r>
            <w:r w:rsidRPr="003140BF">
              <w:rPr>
                <w:b/>
                <w:sz w:val="24"/>
                <w:szCs w:val="24"/>
              </w:rPr>
              <w:t xml:space="preserve">Приложение №3 </w:t>
            </w:r>
            <w:proofErr w:type="spellStart"/>
            <w:r w:rsidRPr="003140BF">
              <w:rPr>
                <w:b/>
                <w:sz w:val="24"/>
                <w:szCs w:val="24"/>
              </w:rPr>
              <w:t>проверяют</w:t>
            </w:r>
            <w:proofErr w:type="gramStart"/>
            <w:r w:rsidRPr="003140BF">
              <w:rPr>
                <w:b/>
                <w:sz w:val="24"/>
                <w:szCs w:val="24"/>
              </w:rPr>
              <w:t>,о</w:t>
            </w:r>
            <w:proofErr w:type="gramEnd"/>
            <w:r w:rsidRPr="003140BF">
              <w:rPr>
                <w:b/>
                <w:sz w:val="24"/>
                <w:szCs w:val="24"/>
              </w:rPr>
              <w:t>ценивают</w:t>
            </w:r>
            <w:proofErr w:type="spellEnd"/>
            <w:r w:rsidRPr="003140BF">
              <w:rPr>
                <w:b/>
                <w:sz w:val="24"/>
                <w:szCs w:val="24"/>
              </w:rPr>
              <w:t xml:space="preserve"> себя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AF6E39" w:rsidRPr="003140BF" w:rsidRDefault="00AF6E39" w:rsidP="00CC19C1">
            <w:pPr>
              <w:snapToGrid w:val="0"/>
              <w:jc w:val="both"/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Поиск и выделение необходимой информации. Структурирование знаний. Анализ объектов Выделение и формулирование познавательной цели, рефлексия способов и условий действия.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Анализ и синтез объектов.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Планирование своей деятельности для решения поставленной задачи, контроль полученного результата. Оценка промежуточных результатов и </w:t>
            </w:r>
            <w:proofErr w:type="spellStart"/>
            <w:r w:rsidRPr="003140BF">
              <w:rPr>
                <w:sz w:val="24"/>
                <w:szCs w:val="24"/>
              </w:rPr>
              <w:t>саморегуляция</w:t>
            </w:r>
            <w:proofErr w:type="spellEnd"/>
            <w:r w:rsidRPr="003140BF">
              <w:rPr>
                <w:sz w:val="24"/>
                <w:szCs w:val="24"/>
              </w:rPr>
              <w:t xml:space="preserve"> для повышения мотивации учебной деятельности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Умение задавать вопросы, необходимые для организации собственной деятельности и сотрудничества с участниками группы</w:t>
            </w:r>
          </w:p>
        </w:tc>
      </w:tr>
      <w:tr w:rsidR="00AF6E39" w:rsidRPr="003140BF" w:rsidTr="00CC19C1">
        <w:tc>
          <w:tcPr>
            <w:tcW w:w="427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3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Осознание и осмысление блока новой учебной информации, осознание способов действия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6 мин</w:t>
            </w:r>
          </w:p>
        </w:tc>
        <w:tc>
          <w:tcPr>
            <w:tcW w:w="159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Учебник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Стр89-90,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Презентация слайды №</w:t>
            </w:r>
            <w:r>
              <w:rPr>
                <w:sz w:val="24"/>
                <w:szCs w:val="24"/>
              </w:rPr>
              <w:t>7-12</w:t>
            </w:r>
          </w:p>
        </w:tc>
        <w:tc>
          <w:tcPr>
            <w:tcW w:w="1589" w:type="dxa"/>
          </w:tcPr>
          <w:p w:rsidR="00AF6E39" w:rsidRPr="003140BF" w:rsidRDefault="00AF6E39" w:rsidP="00CC19C1">
            <w:pPr>
              <w:jc w:val="both"/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Показывает на экране виды </w:t>
            </w:r>
            <w:r w:rsidRPr="009A7570">
              <w:rPr>
                <w:b/>
                <w:sz w:val="24"/>
                <w:szCs w:val="24"/>
              </w:rPr>
              <w:t>р</w:t>
            </w:r>
            <w:proofErr w:type="gramStart"/>
            <w:r w:rsidRPr="009A7570">
              <w:rPr>
                <w:b/>
                <w:sz w:val="24"/>
                <w:szCs w:val="24"/>
              </w:rPr>
              <w:t>.И</w:t>
            </w:r>
            <w:proofErr w:type="gramEnd"/>
            <w:r w:rsidRPr="009A7570">
              <w:rPr>
                <w:b/>
                <w:sz w:val="24"/>
                <w:szCs w:val="24"/>
              </w:rPr>
              <w:t>ртыш в разное время года</w:t>
            </w:r>
            <w:r w:rsidRPr="003140BF">
              <w:rPr>
                <w:sz w:val="24"/>
                <w:szCs w:val="24"/>
              </w:rPr>
              <w:t>.</w:t>
            </w:r>
          </w:p>
          <w:p w:rsidR="00AF6E39" w:rsidRPr="003140BF" w:rsidRDefault="00AF6E39" w:rsidP="00CC19C1">
            <w:pPr>
              <w:jc w:val="both"/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Предлагает составить </w:t>
            </w:r>
            <w:r w:rsidRPr="003140BF">
              <w:rPr>
                <w:b/>
                <w:sz w:val="24"/>
                <w:szCs w:val="24"/>
              </w:rPr>
              <w:t xml:space="preserve">кластер </w:t>
            </w:r>
            <w:r w:rsidRPr="003140BF">
              <w:rPr>
                <w:sz w:val="24"/>
                <w:szCs w:val="24"/>
              </w:rPr>
              <w:t xml:space="preserve">каждой группе по понятиям </w:t>
            </w:r>
            <w:r w:rsidRPr="003140BF">
              <w:rPr>
                <w:b/>
                <w:sz w:val="24"/>
                <w:szCs w:val="24"/>
              </w:rPr>
              <w:t>питание и режим реки</w:t>
            </w:r>
          </w:p>
          <w:p w:rsidR="00AF6E39" w:rsidRPr="003140BF" w:rsidRDefault="00AF6E39" w:rsidP="00CC19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F6E39" w:rsidRPr="003140BF" w:rsidRDefault="00AF6E39" w:rsidP="00CC19C1">
            <w:pPr>
              <w:jc w:val="both"/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Составляют </w:t>
            </w:r>
            <w:r w:rsidRPr="00F20819">
              <w:rPr>
                <w:b/>
                <w:sz w:val="24"/>
                <w:szCs w:val="24"/>
              </w:rPr>
              <w:t>кластер по группам</w:t>
            </w:r>
            <w:r w:rsidRPr="003140BF">
              <w:rPr>
                <w:sz w:val="24"/>
                <w:szCs w:val="24"/>
              </w:rPr>
              <w:t>, используя текст учебника, карты атласа, статистические материалы атласа, рисунки учебника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Рассказывают свой блок по кластеру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Поиск и выделение необходимой информации. Структурирование знаний. Анализ объектов.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участниками группы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AF6E39" w:rsidRPr="003140BF" w:rsidRDefault="00AF6E39" w:rsidP="00CC19C1">
            <w:pPr>
              <w:snapToGrid w:val="0"/>
              <w:jc w:val="both"/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Умение слушать и вступать в диалог,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интегрироваться в группу. Учатся формулировать собственное мнение и позицию</w:t>
            </w:r>
          </w:p>
        </w:tc>
      </w:tr>
      <w:tr w:rsidR="00AF6E39" w:rsidRPr="003140BF" w:rsidTr="00CC19C1">
        <w:tc>
          <w:tcPr>
            <w:tcW w:w="427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3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proofErr w:type="spellStart"/>
            <w:r w:rsidRPr="003140BF">
              <w:rPr>
                <w:sz w:val="24"/>
                <w:szCs w:val="24"/>
              </w:rPr>
              <w:t>Физминутка</w:t>
            </w:r>
            <w:proofErr w:type="spellEnd"/>
            <w:r w:rsidRPr="003140BF">
              <w:rPr>
                <w:sz w:val="24"/>
                <w:szCs w:val="24"/>
              </w:rPr>
              <w:t xml:space="preserve"> – 2 мин</w:t>
            </w:r>
          </w:p>
        </w:tc>
        <w:tc>
          <w:tcPr>
            <w:tcW w:w="159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Проводит </w:t>
            </w:r>
            <w:proofErr w:type="spellStart"/>
            <w:r w:rsidRPr="006A5673">
              <w:rPr>
                <w:b/>
                <w:sz w:val="24"/>
                <w:szCs w:val="24"/>
              </w:rPr>
              <w:t>физминутку</w:t>
            </w:r>
            <w:proofErr w:type="spellEnd"/>
            <w:r w:rsidRPr="003140BF">
              <w:rPr>
                <w:sz w:val="24"/>
                <w:szCs w:val="24"/>
              </w:rPr>
              <w:t xml:space="preserve"> </w:t>
            </w:r>
            <w:r w:rsidRPr="003140BF">
              <w:rPr>
                <w:b/>
                <w:sz w:val="24"/>
                <w:szCs w:val="24"/>
              </w:rPr>
              <w:t>«Суша и вода».</w:t>
            </w:r>
            <w:r w:rsidRPr="003140BF">
              <w:rPr>
                <w:sz w:val="24"/>
                <w:szCs w:val="24"/>
              </w:rPr>
              <w:t xml:space="preserve"> «Вода» - подпрыгивать, «суша» - присаживаться на корточки. Слово «вода» заменяется на «река», «устье», «Волга», «Иртыш», и.т.д., а слово «суша» заменяется на «пойма», «берег», </w:t>
            </w:r>
            <w:proofErr w:type="spellStart"/>
            <w:r w:rsidRPr="003140BF">
              <w:rPr>
                <w:sz w:val="24"/>
                <w:szCs w:val="24"/>
              </w:rPr>
              <w:t>гора</w:t>
            </w:r>
            <w:proofErr w:type="gramStart"/>
            <w:r w:rsidRPr="003140BF">
              <w:rPr>
                <w:sz w:val="24"/>
                <w:szCs w:val="24"/>
              </w:rPr>
              <w:t>,р</w:t>
            </w:r>
            <w:proofErr w:type="gramEnd"/>
            <w:r w:rsidRPr="003140BF">
              <w:rPr>
                <w:sz w:val="24"/>
                <w:szCs w:val="24"/>
              </w:rPr>
              <w:t>авнина</w:t>
            </w:r>
            <w:proofErr w:type="spellEnd"/>
          </w:p>
        </w:tc>
        <w:tc>
          <w:tcPr>
            <w:tcW w:w="1589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Учащиеся встают из-за парт, услышав ассоциации со словом «вода» - подпрыгивают, со словом «суша» - присаживаются на корточки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Выделение необходимой информации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Учитывать выделенные учителем ориентиры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AF6E39" w:rsidRPr="003140BF" w:rsidRDefault="00AF6E39" w:rsidP="00CC19C1">
            <w:pPr>
              <w:jc w:val="both"/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Умение слушать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Формирование эмоционально - ценностного отношения к окружающей среде</w:t>
            </w:r>
          </w:p>
        </w:tc>
      </w:tr>
      <w:tr w:rsidR="00AF6E39" w:rsidRPr="003140BF" w:rsidTr="00CC19C1">
        <w:tc>
          <w:tcPr>
            <w:tcW w:w="427" w:type="dxa"/>
          </w:tcPr>
          <w:p w:rsidR="00AF6E39" w:rsidRDefault="00AF6E39" w:rsidP="00CC19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3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Первичное закрепление нового материала- 3 мин.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Рефлексия- 2 мин</w:t>
            </w:r>
          </w:p>
        </w:tc>
        <w:tc>
          <w:tcPr>
            <w:tcW w:w="1590" w:type="dxa"/>
          </w:tcPr>
          <w:p w:rsidR="00AF6E39" w:rsidRDefault="00AF6E39" w:rsidP="00CC19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Учебник 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Стр.91-93, презентация слайд№13</w:t>
            </w:r>
          </w:p>
        </w:tc>
        <w:tc>
          <w:tcPr>
            <w:tcW w:w="1589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Предлагает поработать с таблицей “Зависимость рек от рельефа ” с опорой на рисунки учебника и карту атласа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.Задает </w:t>
            </w:r>
            <w:proofErr w:type="spellStart"/>
            <w:r w:rsidRPr="003140BF">
              <w:rPr>
                <w:sz w:val="24"/>
                <w:szCs w:val="24"/>
              </w:rPr>
              <w:t>вопросы,</w:t>
            </w:r>
            <w:proofErr w:type="gramStart"/>
            <w:r w:rsidRPr="003140BF">
              <w:rPr>
                <w:sz w:val="24"/>
                <w:szCs w:val="24"/>
              </w:rPr>
              <w:t>слушает</w:t>
            </w:r>
            <w:proofErr w:type="spellEnd"/>
            <w:proofErr w:type="gramEnd"/>
            <w:r w:rsidRPr="003140BF">
              <w:rPr>
                <w:sz w:val="24"/>
                <w:szCs w:val="24"/>
              </w:rPr>
              <w:t xml:space="preserve"> корректирует ответы</w:t>
            </w:r>
          </w:p>
        </w:tc>
        <w:tc>
          <w:tcPr>
            <w:tcW w:w="1589" w:type="dxa"/>
          </w:tcPr>
          <w:p w:rsidR="00AF6E39" w:rsidRPr="003140BF" w:rsidRDefault="00AF6E39" w:rsidP="00CC19C1">
            <w:pPr>
              <w:rPr>
                <w:sz w:val="24"/>
                <w:szCs w:val="24"/>
                <w:shd w:val="clear" w:color="auto" w:fill="FFFFFF" w:themeFill="background1"/>
              </w:rPr>
            </w:pPr>
            <w:r w:rsidRPr="003140BF">
              <w:rPr>
                <w:sz w:val="24"/>
                <w:szCs w:val="24"/>
              </w:rPr>
              <w:t xml:space="preserve">Работают с разными источниками информации и </w:t>
            </w:r>
            <w:r w:rsidRPr="003140BF">
              <w:rPr>
                <w:sz w:val="24"/>
                <w:szCs w:val="24"/>
                <w:shd w:val="clear" w:color="auto" w:fill="FFFFFF" w:themeFill="background1"/>
              </w:rPr>
              <w:t>делают вывод о взаимосвязях рек, рельефа и климата</w:t>
            </w:r>
          </w:p>
          <w:p w:rsidR="00AF6E39" w:rsidRPr="003140BF" w:rsidRDefault="00AF6E39" w:rsidP="00CC19C1">
            <w:pPr>
              <w:rPr>
                <w:sz w:val="24"/>
                <w:szCs w:val="24"/>
                <w:shd w:val="clear" w:color="auto" w:fill="FFFFFF" w:themeFill="background1"/>
              </w:rPr>
            </w:pPr>
            <w:r w:rsidRPr="003140BF">
              <w:rPr>
                <w:sz w:val="24"/>
                <w:szCs w:val="24"/>
                <w:shd w:val="clear" w:color="auto" w:fill="FFFFFF" w:themeFill="background1"/>
              </w:rPr>
              <w:t xml:space="preserve">Объясняют </w:t>
            </w:r>
            <w:proofErr w:type="spellStart"/>
            <w:r w:rsidRPr="003140BF">
              <w:rPr>
                <w:sz w:val="24"/>
                <w:szCs w:val="24"/>
                <w:shd w:val="clear" w:color="auto" w:fill="FFFFFF" w:themeFill="background1"/>
              </w:rPr>
              <w:t>понятия</w:t>
            </w:r>
            <w:proofErr w:type="gramStart"/>
            <w:r w:rsidRPr="003140BF">
              <w:rPr>
                <w:sz w:val="24"/>
                <w:szCs w:val="24"/>
                <w:shd w:val="clear" w:color="auto" w:fill="FFFFFF" w:themeFill="background1"/>
              </w:rPr>
              <w:t>.В</w:t>
            </w:r>
            <w:proofErr w:type="gramEnd"/>
            <w:r w:rsidRPr="003140BF">
              <w:rPr>
                <w:sz w:val="24"/>
                <w:szCs w:val="24"/>
                <w:shd w:val="clear" w:color="auto" w:fill="FFFFFF" w:themeFill="background1"/>
              </w:rPr>
              <w:t>ы</w:t>
            </w:r>
            <w:proofErr w:type="spellEnd"/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proofErr w:type="spellStart"/>
            <w:r w:rsidRPr="003140BF">
              <w:rPr>
                <w:sz w:val="24"/>
                <w:szCs w:val="24"/>
                <w:shd w:val="clear" w:color="auto" w:fill="FFFFFF" w:themeFill="background1"/>
              </w:rPr>
              <w:t>полняют</w:t>
            </w:r>
            <w:proofErr w:type="spellEnd"/>
            <w:r w:rsidRPr="003140BF">
              <w:rPr>
                <w:sz w:val="24"/>
                <w:szCs w:val="24"/>
                <w:shd w:val="clear" w:color="auto" w:fill="FFFFFF" w:themeFill="background1"/>
              </w:rPr>
              <w:t xml:space="preserve"> карточку </w:t>
            </w:r>
            <w:r w:rsidRPr="003140BF">
              <w:rPr>
                <w:b/>
                <w:sz w:val="24"/>
                <w:szCs w:val="24"/>
                <w:shd w:val="clear" w:color="auto" w:fill="FFFFFF" w:themeFill="background1"/>
              </w:rPr>
              <w:t>Приложение№4</w:t>
            </w:r>
            <w:r w:rsidRPr="003140BF">
              <w:rPr>
                <w:b/>
                <w:sz w:val="24"/>
                <w:szCs w:val="24"/>
              </w:rPr>
              <w:t xml:space="preserve"> проверяют, оценивают себя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AF6E39" w:rsidRPr="003140BF" w:rsidRDefault="00AF6E39" w:rsidP="00CC19C1">
            <w:pPr>
              <w:snapToGrid w:val="0"/>
              <w:jc w:val="both"/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Анализ и синтез объектов.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Построение </w:t>
            </w:r>
            <w:proofErr w:type="gramStart"/>
            <w:r w:rsidRPr="003140BF">
              <w:rPr>
                <w:sz w:val="24"/>
                <w:szCs w:val="24"/>
              </w:rPr>
              <w:t>логического рассуждения</w:t>
            </w:r>
            <w:proofErr w:type="gramEnd"/>
            <w:r w:rsidRPr="003140BF">
              <w:rPr>
                <w:sz w:val="24"/>
                <w:szCs w:val="24"/>
              </w:rPr>
              <w:t>, включающее установление причинно-следственных связей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Планирование своей деятельности для решения поставленной задачи, контроль и коррекция полученного результата, </w:t>
            </w:r>
            <w:proofErr w:type="spellStart"/>
            <w:r w:rsidRPr="003140BF">
              <w:rPr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учителем</w:t>
            </w:r>
          </w:p>
        </w:tc>
      </w:tr>
      <w:tr w:rsidR="00AF6E39" w:rsidRPr="003140BF" w:rsidTr="00CC19C1">
        <w:tc>
          <w:tcPr>
            <w:tcW w:w="427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3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Применение новых знаний на региональном компоненте- 3мин</w:t>
            </w:r>
          </w:p>
        </w:tc>
        <w:tc>
          <w:tcPr>
            <w:tcW w:w="159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Атлас Омской области</w:t>
            </w:r>
          </w:p>
        </w:tc>
        <w:tc>
          <w:tcPr>
            <w:tcW w:w="1589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Предлагает найти на карте притоки </w:t>
            </w:r>
            <w:proofErr w:type="gramStart"/>
            <w:r w:rsidRPr="003140BF">
              <w:rPr>
                <w:sz w:val="24"/>
                <w:szCs w:val="24"/>
              </w:rPr>
              <w:t>Иртыша</w:t>
            </w:r>
            <w:proofErr w:type="gramEnd"/>
            <w:r w:rsidRPr="003140BF">
              <w:rPr>
                <w:sz w:val="24"/>
                <w:szCs w:val="24"/>
              </w:rPr>
              <w:t xml:space="preserve">; определить к </w:t>
            </w:r>
            <w:proofErr w:type="gramStart"/>
            <w:r w:rsidRPr="003140BF">
              <w:rPr>
                <w:sz w:val="24"/>
                <w:szCs w:val="24"/>
              </w:rPr>
              <w:t>какому</w:t>
            </w:r>
            <w:proofErr w:type="gramEnd"/>
            <w:r w:rsidRPr="003140BF">
              <w:rPr>
                <w:sz w:val="24"/>
                <w:szCs w:val="24"/>
              </w:rPr>
              <w:t xml:space="preserve"> бассейну относится река Иртыш; определить характер течения</w:t>
            </w:r>
          </w:p>
        </w:tc>
        <w:tc>
          <w:tcPr>
            <w:tcW w:w="1589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Работают с физической картой Омской области, </w:t>
            </w:r>
            <w:r w:rsidRPr="00F20819">
              <w:rPr>
                <w:b/>
                <w:sz w:val="24"/>
                <w:szCs w:val="24"/>
              </w:rPr>
              <w:t xml:space="preserve">участвуют </w:t>
            </w:r>
            <w:proofErr w:type="gramStart"/>
            <w:r w:rsidRPr="00F20819">
              <w:rPr>
                <w:b/>
                <w:sz w:val="24"/>
                <w:szCs w:val="24"/>
              </w:rPr>
              <w:t>в</w:t>
            </w:r>
            <w:proofErr w:type="gramEnd"/>
            <w:r w:rsidRPr="00F20819">
              <w:rPr>
                <w:b/>
                <w:sz w:val="24"/>
                <w:szCs w:val="24"/>
              </w:rPr>
              <w:t xml:space="preserve"> фронтальной беседе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Построение речевого высказывания в устной форме, рефлексия способов и условий действия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bCs/>
                <w:iCs/>
                <w:sz w:val="24"/>
                <w:szCs w:val="24"/>
              </w:rPr>
              <w:t>Понимание и принятие учебных задач, активизация произвольного внимания. Умение оценивать правильность выполнения заданий и вносить необходимые</w:t>
            </w:r>
            <w:r w:rsidRPr="003140BF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140BF">
              <w:rPr>
                <w:bCs/>
                <w:iCs/>
                <w:sz w:val="24"/>
                <w:szCs w:val="24"/>
              </w:rPr>
              <w:t>коррективы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AF6E39" w:rsidRPr="003140BF" w:rsidRDefault="00AF6E39" w:rsidP="00CC19C1">
            <w:pPr>
              <w:spacing w:after="360"/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вступать в диалог, с достаточной полнотой и точностью выражать свои мысли.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</w:tr>
      <w:tr w:rsidR="00AF6E39" w:rsidRPr="003140BF" w:rsidTr="00CC19C1">
        <w:tc>
          <w:tcPr>
            <w:tcW w:w="427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3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Подведение итогов </w:t>
            </w:r>
            <w:proofErr w:type="spellStart"/>
            <w:r w:rsidRPr="003140BF">
              <w:rPr>
                <w:sz w:val="24"/>
                <w:szCs w:val="24"/>
              </w:rPr>
              <w:t>урока</w:t>
            </w:r>
            <w:proofErr w:type="gramStart"/>
            <w:r w:rsidRPr="003140BF">
              <w:rPr>
                <w:sz w:val="24"/>
                <w:szCs w:val="24"/>
              </w:rPr>
              <w:t>.Р</w:t>
            </w:r>
            <w:proofErr w:type="gramEnd"/>
            <w:r w:rsidRPr="003140BF">
              <w:rPr>
                <w:sz w:val="24"/>
                <w:szCs w:val="24"/>
              </w:rPr>
              <w:t>ефлексия</w:t>
            </w:r>
            <w:proofErr w:type="spellEnd"/>
            <w:r w:rsidRPr="003140BF">
              <w:rPr>
                <w:sz w:val="24"/>
                <w:szCs w:val="24"/>
              </w:rPr>
              <w:t>-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4 мин</w:t>
            </w:r>
          </w:p>
        </w:tc>
        <w:tc>
          <w:tcPr>
            <w:tcW w:w="159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</w:tcPr>
          <w:p w:rsidR="00AF6E39" w:rsidRPr="003140BF" w:rsidRDefault="00AF6E39" w:rsidP="00CC19C1">
            <w:pPr>
              <w:jc w:val="both"/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Предлагает определить уровень своих достижений (обратимся к </w:t>
            </w:r>
            <w:proofErr w:type="spellStart"/>
            <w:r w:rsidRPr="003140BF">
              <w:rPr>
                <w:sz w:val="24"/>
                <w:szCs w:val="24"/>
              </w:rPr>
              <w:t>катрочке</w:t>
            </w:r>
            <w:proofErr w:type="spellEnd"/>
            <w:r w:rsidRPr="003140BF">
              <w:rPr>
                <w:sz w:val="24"/>
                <w:szCs w:val="24"/>
              </w:rPr>
              <w:t xml:space="preserve"> </w:t>
            </w:r>
            <w:proofErr w:type="spellStart"/>
            <w:r w:rsidRPr="003140BF">
              <w:rPr>
                <w:b/>
                <w:sz w:val="24"/>
                <w:szCs w:val="24"/>
              </w:rPr>
              <w:t>Знаю</w:t>
            </w:r>
            <w:proofErr w:type="gramStart"/>
            <w:r w:rsidRPr="003140BF">
              <w:rPr>
                <w:b/>
                <w:sz w:val="24"/>
                <w:szCs w:val="24"/>
              </w:rPr>
              <w:t>?У</w:t>
            </w:r>
            <w:proofErr w:type="gramEnd"/>
            <w:r w:rsidRPr="003140BF">
              <w:rPr>
                <w:b/>
                <w:sz w:val="24"/>
                <w:szCs w:val="24"/>
              </w:rPr>
              <w:t>знаю</w:t>
            </w:r>
            <w:proofErr w:type="spellEnd"/>
            <w:r w:rsidRPr="003140BF">
              <w:rPr>
                <w:b/>
                <w:sz w:val="24"/>
                <w:szCs w:val="24"/>
              </w:rPr>
              <w:t>!)</w:t>
            </w:r>
            <w:r w:rsidRPr="003140BF">
              <w:rPr>
                <w:sz w:val="24"/>
                <w:szCs w:val="24"/>
              </w:rPr>
              <w:t>, наметить перспективы работы при выполнении домашнего задания и на следующем уроке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Помогает найти способы достижения этих целей</w:t>
            </w:r>
          </w:p>
        </w:tc>
        <w:tc>
          <w:tcPr>
            <w:tcW w:w="1589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proofErr w:type="spellStart"/>
            <w:r w:rsidRPr="003140BF">
              <w:rPr>
                <w:sz w:val="24"/>
                <w:szCs w:val="24"/>
              </w:rPr>
              <w:t>Анализирют</w:t>
            </w:r>
            <w:proofErr w:type="spellEnd"/>
          </w:p>
          <w:p w:rsidR="00AF6E39" w:rsidRPr="003140BF" w:rsidRDefault="00AF6E39" w:rsidP="00CC19C1">
            <w:pPr>
              <w:rPr>
                <w:b/>
                <w:sz w:val="24"/>
                <w:szCs w:val="24"/>
              </w:rPr>
            </w:pPr>
            <w:proofErr w:type="spellStart"/>
            <w:r w:rsidRPr="003140BF">
              <w:rPr>
                <w:sz w:val="24"/>
                <w:szCs w:val="24"/>
              </w:rPr>
              <w:t>катрточку</w:t>
            </w:r>
            <w:proofErr w:type="spellEnd"/>
            <w:r w:rsidRPr="003140BF">
              <w:rPr>
                <w:sz w:val="24"/>
                <w:szCs w:val="24"/>
              </w:rPr>
              <w:t xml:space="preserve"> </w:t>
            </w:r>
            <w:proofErr w:type="spellStart"/>
            <w:r w:rsidRPr="003140BF">
              <w:rPr>
                <w:b/>
                <w:sz w:val="24"/>
                <w:szCs w:val="24"/>
              </w:rPr>
              <w:t>Знаю</w:t>
            </w:r>
            <w:proofErr w:type="gramStart"/>
            <w:r w:rsidRPr="003140BF">
              <w:rPr>
                <w:b/>
                <w:sz w:val="24"/>
                <w:szCs w:val="24"/>
              </w:rPr>
              <w:t>?У</w:t>
            </w:r>
            <w:proofErr w:type="gramEnd"/>
            <w:r w:rsidRPr="003140BF">
              <w:rPr>
                <w:b/>
                <w:sz w:val="24"/>
                <w:szCs w:val="24"/>
              </w:rPr>
              <w:t>знаю</w:t>
            </w:r>
            <w:proofErr w:type="spellEnd"/>
            <w:r w:rsidRPr="003140BF">
              <w:rPr>
                <w:b/>
                <w:sz w:val="24"/>
                <w:szCs w:val="24"/>
              </w:rPr>
              <w:t>!), оценивают себя по критериям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Определяют способы достижения целей при организации самостоятельной домашней работы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Анализ объектов и синтез, выбор оснований и критериев для сравнения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умение соотнести результат своей деятельности с целью и оценить его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вступать в диалог, с достаточной полнотой и точностью выражать свои мысли</w:t>
            </w:r>
          </w:p>
        </w:tc>
      </w:tr>
      <w:tr w:rsidR="00AF6E39" w:rsidRPr="003140BF" w:rsidTr="00CC19C1">
        <w:tc>
          <w:tcPr>
            <w:tcW w:w="427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33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Информация о домашнем задании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2 мин</w:t>
            </w:r>
          </w:p>
        </w:tc>
        <w:tc>
          <w:tcPr>
            <w:tcW w:w="1590" w:type="dxa"/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3140BF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Pr="003140BF">
              <w:rPr>
                <w:sz w:val="24"/>
                <w:szCs w:val="24"/>
              </w:rPr>
              <w:t xml:space="preserve"> 87-94, план описания географического положения реки стр.155</w:t>
            </w:r>
            <w:r>
              <w:rPr>
                <w:sz w:val="24"/>
                <w:szCs w:val="24"/>
              </w:rPr>
              <w:t>, презентация слайд№14</w:t>
            </w:r>
          </w:p>
        </w:tc>
        <w:tc>
          <w:tcPr>
            <w:tcW w:w="1589" w:type="dxa"/>
          </w:tcPr>
          <w:p w:rsidR="00AF6E39" w:rsidRPr="003140BF" w:rsidRDefault="00AF6E39" w:rsidP="00CC19C1">
            <w:pPr>
              <w:jc w:val="both"/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Проводит  инструктаж, предлагает на выбор описать ГП одной из рек</w:t>
            </w:r>
            <w:proofErr w:type="gramStart"/>
            <w:r w:rsidRPr="003140BF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89" w:type="dxa"/>
          </w:tcPr>
          <w:p w:rsidR="00AF6E39" w:rsidRPr="003140BF" w:rsidRDefault="00AF6E39" w:rsidP="00CC19C1">
            <w:pPr>
              <w:spacing w:after="360"/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 xml:space="preserve">Слушают разъяснения </w:t>
            </w:r>
            <w:proofErr w:type="spellStart"/>
            <w:r w:rsidRPr="003140BF">
              <w:rPr>
                <w:sz w:val="24"/>
                <w:szCs w:val="24"/>
              </w:rPr>
              <w:t>учителя</w:t>
            </w:r>
            <w:proofErr w:type="gramStart"/>
            <w:r w:rsidRPr="003140BF">
              <w:rPr>
                <w:sz w:val="24"/>
                <w:szCs w:val="24"/>
              </w:rPr>
              <w:t>.З</w:t>
            </w:r>
            <w:proofErr w:type="gramEnd"/>
            <w:r w:rsidRPr="003140BF">
              <w:rPr>
                <w:sz w:val="24"/>
                <w:szCs w:val="24"/>
              </w:rPr>
              <w:t>аписывают</w:t>
            </w:r>
            <w:proofErr w:type="spellEnd"/>
            <w:r w:rsidRPr="003140BF">
              <w:rPr>
                <w:sz w:val="24"/>
                <w:szCs w:val="24"/>
              </w:rPr>
              <w:t xml:space="preserve"> домашнее задание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</w:tcPr>
          <w:p w:rsidR="00AF6E39" w:rsidRPr="003140BF" w:rsidRDefault="00AF6E39" w:rsidP="00CC19C1">
            <w:pPr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осознавать успешность своей деятельности</w:t>
            </w:r>
          </w:p>
        </w:tc>
        <w:tc>
          <w:tcPr>
            <w:tcW w:w="1130" w:type="dxa"/>
            <w:tcBorders>
              <w:left w:val="single" w:sz="4" w:space="0" w:color="auto"/>
            </w:tcBorders>
          </w:tcPr>
          <w:p w:rsidR="00AF6E39" w:rsidRPr="003140BF" w:rsidRDefault="00AF6E39" w:rsidP="00CC19C1">
            <w:pPr>
              <w:spacing w:after="360"/>
              <w:rPr>
                <w:sz w:val="24"/>
                <w:szCs w:val="24"/>
              </w:rPr>
            </w:pPr>
            <w:r w:rsidRPr="003140BF">
              <w:rPr>
                <w:sz w:val="24"/>
                <w:szCs w:val="24"/>
              </w:rPr>
              <w:t>Умение слушать собеседника.</w:t>
            </w:r>
          </w:p>
          <w:p w:rsidR="00AF6E39" w:rsidRPr="003140BF" w:rsidRDefault="00AF6E39" w:rsidP="00CC19C1">
            <w:pPr>
              <w:rPr>
                <w:sz w:val="24"/>
                <w:szCs w:val="24"/>
              </w:rPr>
            </w:pPr>
          </w:p>
        </w:tc>
      </w:tr>
    </w:tbl>
    <w:p w:rsidR="00AF6E39" w:rsidRPr="003140BF" w:rsidRDefault="00AF6E39" w:rsidP="00AF6E39"/>
    <w:p w:rsidR="00AF6E39" w:rsidRPr="003140BF" w:rsidRDefault="00AF6E39" w:rsidP="00AF6E39"/>
    <w:p w:rsidR="00AF6E39" w:rsidRPr="003140BF" w:rsidRDefault="00AF6E39" w:rsidP="00AF6E39">
      <w:r w:rsidRPr="003140BF">
        <w:rPr>
          <w:b/>
        </w:rPr>
        <w:t>Список использованной литературы</w:t>
      </w:r>
      <w:r w:rsidRPr="003140BF">
        <w:t xml:space="preserve"> </w:t>
      </w:r>
    </w:p>
    <w:p w:rsidR="00AF6E39" w:rsidRPr="003140BF" w:rsidRDefault="00AF6E39" w:rsidP="00AF6E39"/>
    <w:p w:rsidR="00AF6E39" w:rsidRPr="003140BF" w:rsidRDefault="00AF6E39" w:rsidP="00AF6E39">
      <w:pPr>
        <w:rPr>
          <w:color w:val="231F20"/>
        </w:rPr>
      </w:pPr>
      <w:r w:rsidRPr="003140BF">
        <w:rPr>
          <w:rFonts w:eastAsia="Calibri"/>
        </w:rPr>
        <w:t xml:space="preserve">-  </w:t>
      </w:r>
      <w:r w:rsidRPr="003140BF">
        <w:rPr>
          <w:b/>
          <w:color w:val="231F20"/>
        </w:rPr>
        <w:t xml:space="preserve">Рабочая  программа к УМК «Классическая линия» / И. И. Баринова, В. П. Дронов, И. В. </w:t>
      </w:r>
      <w:proofErr w:type="spellStart"/>
      <w:r w:rsidRPr="003140BF">
        <w:rPr>
          <w:b/>
          <w:color w:val="231F20"/>
        </w:rPr>
        <w:t>Душина</w:t>
      </w:r>
      <w:proofErr w:type="spellEnd"/>
      <w:r w:rsidRPr="003140BF">
        <w:rPr>
          <w:b/>
          <w:color w:val="231F20"/>
        </w:rPr>
        <w:t>, В. И. Сиротин. — М.</w:t>
      </w:r>
      <w:proofErr w:type="gramStart"/>
      <w:r w:rsidRPr="003140BF">
        <w:rPr>
          <w:b/>
          <w:color w:val="231F20"/>
        </w:rPr>
        <w:t xml:space="preserve"> :</w:t>
      </w:r>
      <w:proofErr w:type="gramEnd"/>
      <w:r w:rsidRPr="003140BF">
        <w:rPr>
          <w:b/>
          <w:color w:val="231F20"/>
        </w:rPr>
        <w:t xml:space="preserve"> Дрофа, 2017</w:t>
      </w:r>
      <w:r w:rsidRPr="003140BF">
        <w:rPr>
          <w:rFonts w:eastAsia="Calibri"/>
          <w:b/>
        </w:rPr>
        <w:t>.</w:t>
      </w:r>
      <w:r w:rsidRPr="003140BF">
        <w:rPr>
          <w:rFonts w:eastAsia="Calibri"/>
        </w:rPr>
        <w:t>.</w:t>
      </w:r>
      <w:r w:rsidRPr="003140BF">
        <w:rPr>
          <w:color w:val="231F20"/>
        </w:rPr>
        <w:t xml:space="preserve"> ГЕОГРАФИЯ. НАЧАЛЬНЫЙ КУРС. 6 КЛАСС</w:t>
      </w:r>
    </w:p>
    <w:p w:rsidR="00AF6E39" w:rsidRDefault="00AF6E39" w:rsidP="00AF6E39">
      <w:pPr>
        <w:rPr>
          <w:rFonts w:eastAsia="Calibri"/>
        </w:rPr>
      </w:pPr>
      <w:r w:rsidRPr="003140BF">
        <w:rPr>
          <w:color w:val="231F20"/>
        </w:rPr>
        <w:t xml:space="preserve">- </w:t>
      </w:r>
      <w:r w:rsidRPr="003140BF">
        <w:rPr>
          <w:rFonts w:eastAsia="Calibri"/>
        </w:rPr>
        <w:t>Учебник «</w:t>
      </w:r>
      <w:proofErr w:type="spellStart"/>
      <w:r w:rsidRPr="003140BF">
        <w:rPr>
          <w:rFonts w:eastAsia="Calibri"/>
        </w:rPr>
        <w:t>География</w:t>
      </w:r>
      <w:proofErr w:type="gramStart"/>
      <w:r w:rsidRPr="003140BF">
        <w:rPr>
          <w:rFonts w:eastAsia="Calibri"/>
        </w:rPr>
        <w:t>.Н</w:t>
      </w:r>
      <w:proofErr w:type="gramEnd"/>
      <w:r w:rsidRPr="003140BF">
        <w:rPr>
          <w:rFonts w:eastAsia="Calibri"/>
        </w:rPr>
        <w:t>ачальный</w:t>
      </w:r>
      <w:proofErr w:type="spellEnd"/>
      <w:r w:rsidRPr="003140BF">
        <w:rPr>
          <w:rFonts w:eastAsia="Calibri"/>
        </w:rPr>
        <w:t xml:space="preserve"> курс» авторы Т.П. </w:t>
      </w:r>
      <w:proofErr w:type="spellStart"/>
      <w:r w:rsidRPr="003140BF">
        <w:rPr>
          <w:rFonts w:eastAsia="Calibri"/>
        </w:rPr>
        <w:t>Герасимова,Н.П</w:t>
      </w:r>
      <w:proofErr w:type="spellEnd"/>
      <w:r w:rsidRPr="003140BF">
        <w:rPr>
          <w:rFonts w:eastAsia="Calibri"/>
        </w:rPr>
        <w:t xml:space="preserve">. </w:t>
      </w:r>
      <w:proofErr w:type="spellStart"/>
      <w:r w:rsidRPr="003140BF">
        <w:rPr>
          <w:rFonts w:eastAsia="Calibri"/>
        </w:rPr>
        <w:t>Неклюкова</w:t>
      </w:r>
      <w:proofErr w:type="spellEnd"/>
      <w:r w:rsidRPr="003140BF">
        <w:rPr>
          <w:rFonts w:eastAsia="Calibri"/>
        </w:rPr>
        <w:t xml:space="preserve"> «Дрофа» 2014г. «География. Начальный курс»</w:t>
      </w:r>
    </w:p>
    <w:p w:rsidR="00AF6E39" w:rsidRPr="003140BF" w:rsidRDefault="00AF6E39" w:rsidP="00AF6E39">
      <w:r>
        <w:rPr>
          <w:rFonts w:eastAsia="Calibri"/>
        </w:rPr>
        <w:t xml:space="preserve">- </w:t>
      </w:r>
      <w:r w:rsidRPr="00FE20F7">
        <w:rPr>
          <w:rFonts w:eastAsia="Calibri"/>
          <w:b/>
        </w:rPr>
        <w:t>Фотографии р</w:t>
      </w:r>
      <w:proofErr w:type="gramStart"/>
      <w:r w:rsidRPr="00FE20F7">
        <w:rPr>
          <w:rFonts w:eastAsia="Calibri"/>
          <w:b/>
        </w:rPr>
        <w:t>.И</w:t>
      </w:r>
      <w:proofErr w:type="gramEnd"/>
      <w:r w:rsidRPr="00FE20F7">
        <w:rPr>
          <w:rFonts w:eastAsia="Calibri"/>
          <w:b/>
        </w:rPr>
        <w:t>ртыш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фотостудия</w:t>
      </w:r>
      <w:proofErr w:type="spellEnd"/>
      <w:r>
        <w:rPr>
          <w:rFonts w:eastAsia="Calibri"/>
        </w:rPr>
        <w:t xml:space="preserve"> МБОУ «</w:t>
      </w:r>
      <w:proofErr w:type="spellStart"/>
      <w:r>
        <w:rPr>
          <w:rFonts w:eastAsia="Calibri"/>
        </w:rPr>
        <w:t>Новотроицкая</w:t>
      </w:r>
      <w:proofErr w:type="spellEnd"/>
      <w:r>
        <w:rPr>
          <w:rFonts w:eastAsia="Calibri"/>
        </w:rPr>
        <w:t xml:space="preserve"> СОШ» руководитель  ст. вожатая </w:t>
      </w:r>
      <w:proofErr w:type="spellStart"/>
      <w:r>
        <w:rPr>
          <w:rFonts w:eastAsia="Calibri"/>
        </w:rPr>
        <w:t>Шабалдина</w:t>
      </w:r>
      <w:proofErr w:type="spellEnd"/>
      <w:r>
        <w:rPr>
          <w:rFonts w:eastAsia="Calibri"/>
        </w:rPr>
        <w:t xml:space="preserve"> Г.В.</w:t>
      </w:r>
    </w:p>
    <w:p w:rsidR="00AF6E39" w:rsidRDefault="00AF6E39" w:rsidP="00AF6E39">
      <w:pPr>
        <w:spacing w:after="200" w:line="276" w:lineRule="auto"/>
      </w:pPr>
      <w:r w:rsidRPr="003140BF">
        <w:t xml:space="preserve">- </w:t>
      </w:r>
      <w:hyperlink r:id="rId4" w:history="1">
        <w:r w:rsidRPr="003140BF">
          <w:rPr>
            <w:rStyle w:val="a5"/>
          </w:rPr>
          <w:t>http://spheres.ru/geografy/teachers/-</w:t>
        </w:r>
      </w:hyperlink>
    </w:p>
    <w:p w:rsidR="00AF6E39" w:rsidRDefault="00AF6E39" w:rsidP="00AF6E39">
      <w:pPr>
        <w:spacing w:after="200" w:line="276" w:lineRule="auto"/>
        <w:jc w:val="center"/>
      </w:pPr>
    </w:p>
    <w:p w:rsidR="00AF6E39" w:rsidRDefault="00AF6E39" w:rsidP="00AF6E39">
      <w:pPr>
        <w:spacing w:after="200" w:line="276" w:lineRule="auto"/>
        <w:jc w:val="center"/>
      </w:pPr>
    </w:p>
    <w:p w:rsidR="00AF6E39" w:rsidRDefault="00AF6E39" w:rsidP="00AF6E39">
      <w:pPr>
        <w:spacing w:after="200" w:line="276" w:lineRule="auto"/>
        <w:jc w:val="center"/>
      </w:pPr>
    </w:p>
    <w:p w:rsidR="00AF6E39" w:rsidRDefault="00AF6E39" w:rsidP="00AF6E39">
      <w:pPr>
        <w:spacing w:after="200" w:line="276" w:lineRule="auto"/>
        <w:jc w:val="center"/>
      </w:pPr>
    </w:p>
    <w:p w:rsidR="00AF6E39" w:rsidRDefault="00AF6E39" w:rsidP="00AF6E39">
      <w:pPr>
        <w:spacing w:after="200" w:line="276" w:lineRule="auto"/>
        <w:jc w:val="center"/>
      </w:pPr>
    </w:p>
    <w:p w:rsidR="00AF6E39" w:rsidRDefault="00AF6E39" w:rsidP="00AF6E39">
      <w:pPr>
        <w:spacing w:after="200" w:line="276" w:lineRule="auto"/>
        <w:jc w:val="center"/>
      </w:pPr>
    </w:p>
    <w:p w:rsidR="00AF6E39" w:rsidRDefault="00AF6E39" w:rsidP="00AF6E39">
      <w:pPr>
        <w:spacing w:after="200" w:line="276" w:lineRule="auto"/>
      </w:pPr>
    </w:p>
    <w:p w:rsidR="00AF6E39" w:rsidRDefault="00AF6E39" w:rsidP="00AF6E39">
      <w:pPr>
        <w:spacing w:after="200" w:line="276" w:lineRule="auto"/>
      </w:pPr>
      <w:r>
        <w:t xml:space="preserve">                                          </w:t>
      </w:r>
    </w:p>
    <w:p w:rsidR="00AF6E39" w:rsidRDefault="00AF6E39" w:rsidP="00AF6E39">
      <w:pPr>
        <w:spacing w:after="200" w:line="276" w:lineRule="auto"/>
      </w:pPr>
    </w:p>
    <w:p w:rsidR="00AF6E39" w:rsidRDefault="00AF6E39" w:rsidP="00AF6E39">
      <w:pPr>
        <w:spacing w:after="200" w:line="276" w:lineRule="auto"/>
      </w:pPr>
    </w:p>
    <w:p w:rsidR="00AF6E39" w:rsidRDefault="00AF6E39" w:rsidP="00AF6E39">
      <w:pPr>
        <w:spacing w:after="200" w:line="276" w:lineRule="auto"/>
      </w:pPr>
    </w:p>
    <w:p w:rsidR="00AF6E39" w:rsidRDefault="00AF6E39" w:rsidP="00AF6E39">
      <w:pPr>
        <w:spacing w:after="200" w:line="276" w:lineRule="auto"/>
      </w:pPr>
    </w:p>
    <w:p w:rsidR="00AF6E39" w:rsidRPr="009535B1" w:rsidRDefault="00AF6E39" w:rsidP="00AF6E39">
      <w:pPr>
        <w:pStyle w:val="a4"/>
        <w:rPr>
          <w:b/>
        </w:rPr>
      </w:pPr>
    </w:p>
    <w:p w:rsidR="009D3467" w:rsidRDefault="009D3467"/>
    <w:sectPr w:rsidR="009D3467" w:rsidSect="00261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F6E39"/>
    <w:rsid w:val="00191B75"/>
    <w:rsid w:val="009D3467"/>
    <w:rsid w:val="00AF6E39"/>
    <w:rsid w:val="00FE2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F6E39"/>
    <w:pPr>
      <w:widowControl w:val="0"/>
      <w:snapToGrid w:val="0"/>
      <w:spacing w:after="0"/>
      <w:ind w:firstLine="2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AF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6E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Hyperlink"/>
    <w:uiPriority w:val="99"/>
    <w:unhideWhenUsed/>
    <w:rsid w:val="00AF6E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pheres.ru/geografy/teachers/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1403</Words>
  <Characters>8001</Characters>
  <Application>Microsoft Office Word</Application>
  <DocSecurity>0</DocSecurity>
  <Lines>66</Lines>
  <Paragraphs>18</Paragraphs>
  <ScaleCrop>false</ScaleCrop>
  <Company/>
  <LinksUpToDate>false</LinksUpToDate>
  <CharactersWithSpaces>9386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2020-01-08T05:02:00Z</dcterms:created>
  <dcterms:modified xsi:type="dcterms:W3CDTF">2020-01-08T05:06:00Z</dcterms:modified>
</cp:coreProperties>
</file>